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5B57" w:rsidRDefault="008B5B57" w:rsidP="008B5B57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9251950" cy="6730938"/>
            <wp:effectExtent l="0" t="0" r="6350" b="0"/>
            <wp:docPr id="1" name="Рисунок 1" descr="C:\Users\света\Desktop\титульник\рп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а\Desktop\титульник\рп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5B57" w:rsidRPr="00133D3F" w:rsidRDefault="008B5B57" w:rsidP="008B5B57">
      <w:pPr>
        <w:jc w:val="center"/>
        <w:rPr>
          <w:rFonts w:ascii="Calibri" w:eastAsia="Calibri" w:hAnsi="Calibri" w:cs="Times New Roman"/>
          <w:sz w:val="24"/>
          <w:szCs w:val="24"/>
        </w:rPr>
      </w:pPr>
      <w:r w:rsidRPr="00133D3F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Планируемые результаты изучения предмета «История»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2518"/>
        <w:gridCol w:w="1985"/>
        <w:gridCol w:w="2268"/>
        <w:gridCol w:w="2551"/>
        <w:gridCol w:w="5464"/>
      </w:tblGrid>
      <w:tr w:rsidR="008B5B57" w:rsidRPr="00133D3F" w:rsidTr="007C34BD">
        <w:tc>
          <w:tcPr>
            <w:tcW w:w="2518" w:type="dxa"/>
            <w:vMerge w:val="restart"/>
          </w:tcPr>
          <w:p w:rsidR="008B5B57" w:rsidRPr="00133D3F" w:rsidRDefault="008B5B57" w:rsidP="007C34B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4253" w:type="dxa"/>
            <w:gridSpan w:val="2"/>
          </w:tcPr>
          <w:p w:rsidR="008B5B57" w:rsidRPr="00133D3F" w:rsidRDefault="008B5B57" w:rsidP="007C34BD">
            <w:pPr>
              <w:keepNext/>
              <w:keepLine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</w:rPr>
              <w:t>Предметные результаты</w:t>
            </w:r>
          </w:p>
        </w:tc>
        <w:tc>
          <w:tcPr>
            <w:tcW w:w="2551" w:type="dxa"/>
            <w:vMerge w:val="restart"/>
          </w:tcPr>
          <w:p w:rsidR="008B5B57" w:rsidRPr="00133D3F" w:rsidRDefault="008B5B57" w:rsidP="007C34B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33D3F">
              <w:rPr>
                <w:rFonts w:ascii="Times New Roman" w:eastAsia="Calibri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133D3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результаты</w:t>
            </w:r>
          </w:p>
        </w:tc>
        <w:tc>
          <w:tcPr>
            <w:tcW w:w="5464" w:type="dxa"/>
            <w:vMerge w:val="restart"/>
          </w:tcPr>
          <w:p w:rsidR="008B5B57" w:rsidRPr="00133D3F" w:rsidRDefault="008B5B57" w:rsidP="007C34B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</w:rPr>
              <w:t>Личностные результаты</w:t>
            </w:r>
          </w:p>
        </w:tc>
      </w:tr>
      <w:tr w:rsidR="008B5B57" w:rsidRPr="00133D3F" w:rsidTr="007C34BD">
        <w:tc>
          <w:tcPr>
            <w:tcW w:w="2518" w:type="dxa"/>
            <w:vMerge/>
          </w:tcPr>
          <w:p w:rsidR="008B5B57" w:rsidRPr="00133D3F" w:rsidRDefault="008B5B57" w:rsidP="007C34B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8B5B57" w:rsidRPr="00133D3F" w:rsidRDefault="008B5B57" w:rsidP="007C34BD">
            <w:pPr>
              <w:keepNext/>
              <w:keepLine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</w:rPr>
              <w:t>Ученик научится</w:t>
            </w:r>
          </w:p>
        </w:tc>
        <w:tc>
          <w:tcPr>
            <w:tcW w:w="2268" w:type="dxa"/>
          </w:tcPr>
          <w:p w:rsidR="008B5B57" w:rsidRPr="00133D3F" w:rsidRDefault="008B5B57" w:rsidP="007C34BD">
            <w:pPr>
              <w:keepNext/>
              <w:keepLine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3D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Ученик получит возможность научиться</w:t>
            </w:r>
          </w:p>
        </w:tc>
        <w:tc>
          <w:tcPr>
            <w:tcW w:w="2551" w:type="dxa"/>
            <w:vMerge/>
          </w:tcPr>
          <w:p w:rsidR="008B5B57" w:rsidRPr="00133D3F" w:rsidRDefault="008B5B57" w:rsidP="007C34B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464" w:type="dxa"/>
            <w:vMerge/>
          </w:tcPr>
          <w:p w:rsidR="008B5B57" w:rsidRPr="00133D3F" w:rsidRDefault="008B5B57" w:rsidP="007C34B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B5B57" w:rsidRPr="00133D3F" w:rsidTr="007C34BD">
        <w:tc>
          <w:tcPr>
            <w:tcW w:w="2518" w:type="dxa"/>
          </w:tcPr>
          <w:p w:rsidR="008B5B57" w:rsidRPr="00133D3F" w:rsidRDefault="008B5B57" w:rsidP="008B5B57">
            <w:pPr>
              <w:pStyle w:val="a4"/>
              <w:numPr>
                <w:ilvl w:val="0"/>
                <w:numId w:val="1"/>
              </w:numPr>
              <w:rPr>
                <w:b/>
                <w:sz w:val="24"/>
                <w:szCs w:val="24"/>
              </w:rPr>
            </w:pPr>
            <w:r w:rsidRPr="00133D3F">
              <w:rPr>
                <w:b/>
                <w:sz w:val="24"/>
                <w:szCs w:val="24"/>
              </w:rPr>
              <w:t>Всеобщая история 1914 – 1945 гг.</w:t>
            </w:r>
          </w:p>
          <w:p w:rsidR="008B5B57" w:rsidRPr="00133D3F" w:rsidRDefault="008B5B57" w:rsidP="008B5B57">
            <w:pPr>
              <w:pStyle w:val="a4"/>
              <w:numPr>
                <w:ilvl w:val="0"/>
                <w:numId w:val="1"/>
              </w:numPr>
              <w:rPr>
                <w:b/>
                <w:sz w:val="24"/>
                <w:szCs w:val="24"/>
              </w:rPr>
            </w:pPr>
            <w:r w:rsidRPr="00133D3F">
              <w:rPr>
                <w:b/>
                <w:sz w:val="24"/>
                <w:szCs w:val="24"/>
              </w:rPr>
              <w:t>История Отечества. История России 1914 – 1945 гг.</w:t>
            </w:r>
          </w:p>
          <w:p w:rsidR="008B5B57" w:rsidRPr="00133D3F" w:rsidRDefault="008B5B57" w:rsidP="008B5B57">
            <w:pPr>
              <w:pStyle w:val="a4"/>
              <w:numPr>
                <w:ilvl w:val="0"/>
                <w:numId w:val="1"/>
              </w:numPr>
              <w:rPr>
                <w:b/>
                <w:sz w:val="24"/>
                <w:szCs w:val="24"/>
              </w:rPr>
            </w:pPr>
            <w:r w:rsidRPr="00133D3F">
              <w:rPr>
                <w:b/>
                <w:sz w:val="24"/>
                <w:szCs w:val="24"/>
              </w:rPr>
              <w:t xml:space="preserve">Региональный компонент. </w:t>
            </w:r>
          </w:p>
          <w:p w:rsidR="008B5B57" w:rsidRDefault="008B5B57" w:rsidP="007C34BD">
            <w:pPr>
              <w:pStyle w:val="a4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133D3F">
              <w:rPr>
                <w:b/>
                <w:sz w:val="24"/>
                <w:szCs w:val="24"/>
              </w:rPr>
              <w:t>Волго</w:t>
            </w:r>
            <w:proofErr w:type="spellEnd"/>
            <w:r w:rsidRPr="00133D3F">
              <w:rPr>
                <w:b/>
                <w:sz w:val="24"/>
                <w:szCs w:val="24"/>
              </w:rPr>
              <w:t xml:space="preserve"> – Уральский регион </w:t>
            </w:r>
            <w:r w:rsidRPr="00F26666">
              <w:rPr>
                <w:sz w:val="24"/>
                <w:szCs w:val="24"/>
              </w:rPr>
              <w:t xml:space="preserve">в </w:t>
            </w:r>
            <w:proofErr w:type="spellStart"/>
            <w:r w:rsidRPr="00F2666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нач</w:t>
            </w:r>
            <w:proofErr w:type="spellEnd"/>
            <w:r w:rsidRPr="00133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133D3F">
              <w:rPr>
                <w:rFonts w:cs="Times New Roman"/>
                <w:b/>
                <w:sz w:val="24"/>
                <w:szCs w:val="24"/>
              </w:rPr>
              <w:t xml:space="preserve"> </w:t>
            </w:r>
            <w:r w:rsidRPr="00133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XX</w:t>
            </w:r>
            <w:r>
              <w:rPr>
                <w:rFonts w:cs="Times New Roman"/>
                <w:b/>
                <w:sz w:val="24"/>
                <w:szCs w:val="24"/>
              </w:rPr>
              <w:t xml:space="preserve"> в – 1945 гг. </w:t>
            </w:r>
          </w:p>
          <w:p w:rsidR="008B5B57" w:rsidRPr="00F26666" w:rsidRDefault="008B5B57" w:rsidP="008B5B57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Всеобщая история 1945 – нач. </w:t>
            </w:r>
            <w:r w:rsidRPr="00F2666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XX</w:t>
            </w:r>
            <w:r w:rsidRPr="00F26666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  <w:r w:rsidRPr="00F2666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в. </w:t>
            </w:r>
          </w:p>
          <w:p w:rsidR="008B5B57" w:rsidRPr="00F26666" w:rsidRDefault="008B5B57" w:rsidP="008B5B57">
            <w:pPr>
              <w:pStyle w:val="a4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133D3F">
              <w:rPr>
                <w:b/>
                <w:sz w:val="24"/>
                <w:szCs w:val="24"/>
              </w:rPr>
              <w:t>История Отечества. История России</w:t>
            </w:r>
            <w:r>
              <w:rPr>
                <w:b/>
                <w:sz w:val="24"/>
                <w:szCs w:val="24"/>
              </w:rPr>
              <w:t xml:space="preserve"> 1945 – нач. </w:t>
            </w:r>
            <w:r w:rsidRPr="00F2666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XX</w:t>
            </w:r>
            <w:r w:rsidRPr="00F26666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  <w:r w:rsidRPr="00F2666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в.</w:t>
            </w:r>
          </w:p>
          <w:p w:rsidR="008B5B57" w:rsidRPr="00133D3F" w:rsidRDefault="008B5B57" w:rsidP="008B5B57">
            <w:pPr>
              <w:pStyle w:val="a4"/>
              <w:numPr>
                <w:ilvl w:val="0"/>
                <w:numId w:val="1"/>
              </w:numPr>
              <w:rPr>
                <w:b/>
                <w:sz w:val="24"/>
                <w:szCs w:val="24"/>
              </w:rPr>
            </w:pPr>
            <w:r w:rsidRPr="00133D3F">
              <w:rPr>
                <w:b/>
                <w:sz w:val="24"/>
                <w:szCs w:val="24"/>
              </w:rPr>
              <w:t xml:space="preserve">Региональный компонент. </w:t>
            </w:r>
          </w:p>
          <w:p w:rsidR="008B5B57" w:rsidRPr="00133D3F" w:rsidRDefault="008B5B57" w:rsidP="007C34BD">
            <w:pPr>
              <w:pStyle w:val="a4"/>
              <w:rPr>
                <w:sz w:val="24"/>
                <w:szCs w:val="24"/>
              </w:rPr>
            </w:pPr>
            <w:proofErr w:type="spellStart"/>
            <w:r w:rsidRPr="00133D3F">
              <w:rPr>
                <w:b/>
                <w:sz w:val="24"/>
                <w:szCs w:val="24"/>
              </w:rPr>
              <w:t>Волго</w:t>
            </w:r>
            <w:proofErr w:type="spellEnd"/>
            <w:r w:rsidRPr="00133D3F">
              <w:rPr>
                <w:b/>
                <w:sz w:val="24"/>
                <w:szCs w:val="24"/>
              </w:rPr>
              <w:t xml:space="preserve"> – Уральский </w:t>
            </w:r>
            <w:r w:rsidRPr="00133D3F">
              <w:rPr>
                <w:b/>
                <w:sz w:val="24"/>
                <w:szCs w:val="24"/>
              </w:rPr>
              <w:lastRenderedPageBreak/>
              <w:t>регион в</w:t>
            </w:r>
            <w:r>
              <w:rPr>
                <w:b/>
                <w:sz w:val="24"/>
                <w:szCs w:val="24"/>
              </w:rPr>
              <w:t xml:space="preserve"> 1945 – нач. </w:t>
            </w:r>
            <w:r w:rsidRPr="00F2666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XX</w:t>
            </w:r>
            <w:r w:rsidRPr="00F26666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  <w:r w:rsidRPr="00F2666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в.</w:t>
            </w:r>
          </w:p>
        </w:tc>
        <w:tc>
          <w:tcPr>
            <w:tcW w:w="1985" w:type="dxa"/>
          </w:tcPr>
          <w:p w:rsidR="008B5B57" w:rsidRPr="00133D3F" w:rsidRDefault="008B5B57" w:rsidP="007C34BD">
            <w:pPr>
              <w:keepNext/>
              <w:keepLines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B5B57" w:rsidRPr="00133D3F" w:rsidRDefault="008B5B57" w:rsidP="007C34BD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133D3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Выпускник на базовом уровне научится:</w:t>
            </w:r>
          </w:p>
          <w:p w:rsidR="008B5B57" w:rsidRPr="00133D3F" w:rsidRDefault="008B5B57" w:rsidP="007C34BD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shd w:val="clear" w:color="auto" w:fill="FFFFFF"/>
                <w:lang w:eastAsia="ru-RU"/>
              </w:rPr>
              <w:t>рассматривать историю России как неотъемлемую часть мирового исторического процесса;</w:t>
            </w: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 </w:t>
            </w:r>
          </w:p>
          <w:p w:rsidR="008B5B57" w:rsidRPr="00133D3F" w:rsidRDefault="008B5B57" w:rsidP="007C34BD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знать основные даты и временные периоды всеобщей и отечественной </w:t>
            </w: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lastRenderedPageBreak/>
              <w:t>истории из раздела дидактических единиц;</w:t>
            </w:r>
          </w:p>
          <w:p w:rsidR="008B5B57" w:rsidRPr="00133D3F" w:rsidRDefault="008B5B57" w:rsidP="007C34BD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определять последовательность и длительность исторических событий, явлений, процессов;</w:t>
            </w:r>
          </w:p>
          <w:p w:rsidR="008B5B57" w:rsidRPr="00133D3F" w:rsidRDefault="008B5B57" w:rsidP="007C34BD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характеризовать место, обстоятельства, участников, результаты важнейших исторических событий;</w:t>
            </w:r>
          </w:p>
          <w:p w:rsidR="008B5B57" w:rsidRPr="00133D3F" w:rsidRDefault="008B5B57" w:rsidP="007C34BD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shd w:val="clear" w:color="auto" w:fill="FFFFFF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shd w:val="clear" w:color="auto" w:fill="FFFFFF"/>
                <w:lang w:eastAsia="ru-RU"/>
              </w:rPr>
              <w:t xml:space="preserve">представлять культурное </w:t>
            </w: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shd w:val="clear" w:color="auto" w:fill="FFFFFF"/>
                <w:lang w:eastAsia="ru-RU"/>
              </w:rPr>
              <w:lastRenderedPageBreak/>
              <w:t xml:space="preserve">наследие России и других стран; </w:t>
            </w:r>
          </w:p>
          <w:p w:rsidR="008B5B57" w:rsidRPr="00133D3F" w:rsidRDefault="008B5B57" w:rsidP="007C34BD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shd w:val="clear" w:color="auto" w:fill="FFFFFF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shd w:val="clear" w:color="auto" w:fill="FFFFFF"/>
                <w:lang w:eastAsia="ru-RU"/>
              </w:rPr>
              <w:t xml:space="preserve">работать с историческими документами; </w:t>
            </w:r>
          </w:p>
          <w:p w:rsidR="008B5B57" w:rsidRPr="00133D3F" w:rsidRDefault="008B5B57" w:rsidP="007C34BD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shd w:val="clear" w:color="auto" w:fill="FFFFFF"/>
                <w:lang w:eastAsia="ru-RU"/>
              </w:rPr>
              <w:t>сравнивать различные исторические документы, давать им общую характеристику;</w:t>
            </w: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 </w:t>
            </w:r>
          </w:p>
          <w:p w:rsidR="008B5B57" w:rsidRPr="00133D3F" w:rsidRDefault="008B5B57" w:rsidP="007C34BD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shd w:val="clear" w:color="auto" w:fill="FFFFFF"/>
                <w:lang w:eastAsia="ru-RU"/>
              </w:rPr>
              <w:t>критически анализировать информацию из различных источников;</w:t>
            </w: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 </w:t>
            </w:r>
          </w:p>
          <w:p w:rsidR="008B5B57" w:rsidRPr="00133D3F" w:rsidRDefault="008B5B57" w:rsidP="007C34BD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shd w:val="clear" w:color="auto" w:fill="FFFFFF"/>
                <w:lang w:eastAsia="ru-RU"/>
              </w:rPr>
              <w:t xml:space="preserve">соотносить иллюстративный материал с историческими событиями, </w:t>
            </w: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shd w:val="clear" w:color="auto" w:fill="FFFFFF"/>
                <w:lang w:eastAsia="ru-RU"/>
              </w:rPr>
              <w:lastRenderedPageBreak/>
              <w:t>явлениями, процессами, персоналиями;</w:t>
            </w:r>
          </w:p>
          <w:p w:rsidR="008B5B57" w:rsidRPr="00133D3F" w:rsidRDefault="008B5B57" w:rsidP="007C34BD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использовать статистическую (информационную) таблицу, график, диаграмму как источники информации;</w:t>
            </w:r>
          </w:p>
          <w:p w:rsidR="008B5B57" w:rsidRPr="00133D3F" w:rsidRDefault="008B5B57" w:rsidP="007C34BD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shd w:val="clear" w:color="auto" w:fill="FFFFFF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использовать аудиовизуальный ряд как источник информации;</w:t>
            </w: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shd w:val="clear" w:color="auto" w:fill="FFFFFF"/>
                <w:lang w:eastAsia="ru-RU"/>
              </w:rPr>
              <w:t xml:space="preserve"> </w:t>
            </w:r>
          </w:p>
          <w:p w:rsidR="008B5B57" w:rsidRPr="00133D3F" w:rsidRDefault="008B5B57" w:rsidP="007C34BD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shd w:val="clear" w:color="auto" w:fill="FFFFFF"/>
                <w:lang w:eastAsia="ru-RU"/>
              </w:rPr>
              <w:t xml:space="preserve">составлять описание исторических объектов и памятников на основе текста, </w:t>
            </w: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shd w:val="clear" w:color="auto" w:fill="FFFFFF"/>
                <w:lang w:eastAsia="ru-RU"/>
              </w:rPr>
              <w:lastRenderedPageBreak/>
              <w:t xml:space="preserve">иллюстраций, макетов, </w:t>
            </w:r>
            <w:proofErr w:type="spellStart"/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shd w:val="clear" w:color="auto" w:fill="FFFFFF"/>
                <w:lang w:eastAsia="ru-RU"/>
              </w:rPr>
              <w:t>интернет-ресурсов</w:t>
            </w:r>
            <w:proofErr w:type="spellEnd"/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shd w:val="clear" w:color="auto" w:fill="FFFFFF"/>
                <w:lang w:eastAsia="ru-RU"/>
              </w:rPr>
              <w:t>;</w:t>
            </w: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 </w:t>
            </w:r>
          </w:p>
          <w:p w:rsidR="008B5B57" w:rsidRPr="00133D3F" w:rsidRDefault="008B5B57" w:rsidP="007C34BD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shd w:val="clear" w:color="auto" w:fill="FFFFFF"/>
                <w:lang w:eastAsia="ru-RU"/>
              </w:rPr>
              <w:t>работать с хронологическими таблицами, картами и схемами;</w:t>
            </w: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 </w:t>
            </w:r>
          </w:p>
          <w:p w:rsidR="008B5B57" w:rsidRPr="00133D3F" w:rsidRDefault="008B5B57" w:rsidP="007C34BD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shd w:val="clear" w:color="auto" w:fill="FFFFFF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shd w:val="clear" w:color="auto" w:fill="FFFFFF"/>
                <w:lang w:eastAsia="ru-RU"/>
              </w:rPr>
              <w:t xml:space="preserve">читать легенду исторической карты; </w:t>
            </w:r>
          </w:p>
          <w:p w:rsidR="008B5B57" w:rsidRPr="00133D3F" w:rsidRDefault="008B5B57" w:rsidP="007C34BD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shd w:val="clear" w:color="auto" w:fill="FFFFFF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shd w:val="clear" w:color="auto" w:fill="FFFFFF"/>
                <w:lang w:eastAsia="ru-RU"/>
              </w:rPr>
              <w:t xml:space="preserve">владеть основной современной терминологией исторической науки, предусмотренной программой; </w:t>
            </w:r>
          </w:p>
          <w:p w:rsidR="008B5B57" w:rsidRPr="00133D3F" w:rsidRDefault="008B5B57" w:rsidP="007C34BD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shd w:val="clear" w:color="auto" w:fill="FFFFFF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shd w:val="clear" w:color="auto" w:fill="FFFFFF"/>
                <w:lang w:eastAsia="ru-RU"/>
              </w:rPr>
              <w:t>демонстриров</w:t>
            </w: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shd w:val="clear" w:color="auto" w:fill="FFFFFF"/>
                <w:lang w:eastAsia="ru-RU"/>
              </w:rPr>
              <w:lastRenderedPageBreak/>
              <w:t xml:space="preserve">ать умение вести диалог, участвовать в дискуссии по исторической тематике; </w:t>
            </w:r>
          </w:p>
          <w:p w:rsidR="008B5B57" w:rsidRPr="00133D3F" w:rsidRDefault="008B5B57" w:rsidP="007C34BD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shd w:val="clear" w:color="auto" w:fill="FFFFFF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shd w:val="clear" w:color="auto" w:fill="FFFFFF"/>
                <w:lang w:eastAsia="ru-RU"/>
              </w:rPr>
              <w:t>оценивать роль личности в отечественной истории ХХ века;</w:t>
            </w:r>
          </w:p>
          <w:p w:rsidR="008B5B57" w:rsidRPr="00133D3F" w:rsidRDefault="008B5B57" w:rsidP="007C34BD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shd w:val="clear" w:color="auto" w:fill="FFFFFF"/>
                <w:lang w:eastAsia="ru-RU"/>
              </w:rPr>
              <w:t>ориентироваться в дискуссионных вопросах российской истории ХХ века и существующих в науке их современных версиях и трактовках.</w:t>
            </w:r>
          </w:p>
          <w:p w:rsidR="008B5B57" w:rsidRPr="00133D3F" w:rsidRDefault="008B5B57" w:rsidP="007C34BD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8B5B57" w:rsidRPr="00133D3F" w:rsidRDefault="008B5B57" w:rsidP="007C34BD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8B5B57" w:rsidRPr="00133D3F" w:rsidRDefault="008B5B57" w:rsidP="007C34BD">
            <w:pPr>
              <w:keepNext/>
              <w:keepLines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8B5B57" w:rsidRPr="00133D3F" w:rsidRDefault="008B5B57" w:rsidP="007C34B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33D3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Выпускник на базовом уровне получит возможность научиться:</w:t>
            </w:r>
          </w:p>
          <w:p w:rsidR="008B5B57" w:rsidRPr="00A3017F" w:rsidRDefault="008B5B57" w:rsidP="007C34BD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A3017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shd w:val="clear" w:color="auto" w:fill="FFFFFF"/>
                <w:lang w:eastAsia="ru-RU"/>
              </w:rPr>
              <w:t>демонстрировать умение сравнивать и обобщать исторические события российской и мировой истории, выделять ее общие черты и национальные особенности и понимать роль России в мировом сообществе;</w:t>
            </w:r>
          </w:p>
          <w:p w:rsidR="008B5B57" w:rsidRPr="00133D3F" w:rsidRDefault="008B5B57" w:rsidP="007C34BD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A3017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shd w:val="clear" w:color="auto" w:fill="FFFFFF"/>
                <w:lang w:eastAsia="ru-RU"/>
              </w:rPr>
              <w:t xml:space="preserve">устанавливать </w:t>
            </w:r>
            <w:r w:rsidRPr="00A3017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shd w:val="clear" w:color="auto" w:fill="FFFFFF"/>
                <w:lang w:eastAsia="ru-RU"/>
              </w:rPr>
              <w:lastRenderedPageBreak/>
              <w:t>аналогии и оценивать вклад разных стран в сокровищницу мировой</w:t>
            </w:r>
            <w:r w:rsidRPr="00A3017F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bdr w:val="nil"/>
                <w:shd w:val="clear" w:color="auto" w:fill="FFFFFF"/>
                <w:lang w:eastAsia="ru-RU"/>
              </w:rPr>
              <w:t xml:space="preserve"> </w:t>
            </w:r>
            <w:r w:rsidRPr="00A3017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shd w:val="clear" w:color="auto" w:fill="FFFFFF"/>
                <w:lang w:eastAsia="ru-RU"/>
              </w:rPr>
              <w:t>культуры;</w:t>
            </w: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 </w:t>
            </w:r>
          </w:p>
          <w:p w:rsidR="008B5B57" w:rsidRPr="00133D3F" w:rsidRDefault="008B5B57" w:rsidP="007C34BD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A3017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shd w:val="clear" w:color="auto" w:fill="FFFFFF"/>
                <w:lang w:eastAsia="ru-RU"/>
              </w:rPr>
              <w:t>определять место и время создания исторических документов;</w:t>
            </w: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 </w:t>
            </w:r>
          </w:p>
          <w:p w:rsidR="008B5B57" w:rsidRPr="00133D3F" w:rsidRDefault="008B5B57" w:rsidP="007C34BD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A3017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shd w:val="clear" w:color="auto" w:fill="FFFFFF"/>
                <w:lang w:eastAsia="ru-RU"/>
              </w:rPr>
              <w:t xml:space="preserve">проводить отбор необходимой информации и использовать информацию Интернета, телевидения и других СМИ при изучении политической деятельности современных </w:t>
            </w:r>
            <w:r w:rsidRPr="00A3017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shd w:val="clear" w:color="auto" w:fill="FFFFFF"/>
                <w:lang w:eastAsia="ru-RU"/>
              </w:rPr>
              <w:lastRenderedPageBreak/>
              <w:t>руководителей России и ведущих зарубежных стран;</w:t>
            </w: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 </w:t>
            </w:r>
          </w:p>
          <w:p w:rsidR="008B5B57" w:rsidRPr="00A3017F" w:rsidRDefault="008B5B57" w:rsidP="007C34BD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A3017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характеризовать современные версии и трактовки важнейших проблем отечественной и всемирной истории;</w:t>
            </w:r>
          </w:p>
          <w:p w:rsidR="008B5B57" w:rsidRPr="00133D3F" w:rsidRDefault="008B5B57" w:rsidP="007C34BD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A3017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shd w:val="clear" w:color="auto" w:fill="FFFFFF"/>
                <w:lang w:eastAsia="ru-RU"/>
              </w:rPr>
              <w:t xml:space="preserve">понимать объективную и субъективную обусловленность оценок российскими и зарубежными историческими деятелями характера и значения </w:t>
            </w:r>
            <w:r w:rsidRPr="00A3017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shd w:val="clear" w:color="auto" w:fill="FFFFFF"/>
                <w:lang w:eastAsia="ru-RU"/>
              </w:rPr>
              <w:lastRenderedPageBreak/>
              <w:t>социальных реформ и контрреформ, внешнеполитических событий, войн и революций;</w:t>
            </w: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 </w:t>
            </w:r>
          </w:p>
          <w:p w:rsidR="008B5B57" w:rsidRPr="00133D3F" w:rsidRDefault="008B5B57" w:rsidP="007C34BD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A3017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shd w:val="clear" w:color="auto" w:fill="FFFFFF"/>
                <w:lang w:eastAsia="ru-RU"/>
              </w:rPr>
              <w:t>использовать картографические источники для описания событий и процессов новейшей отечественной истории и привязки их к месту и времени;</w:t>
            </w: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 </w:t>
            </w:r>
          </w:p>
          <w:p w:rsidR="008B5B57" w:rsidRPr="00A3017F" w:rsidRDefault="008B5B57" w:rsidP="007C34BD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A3017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представлять историческую информацию в</w:t>
            </w:r>
            <w:r w:rsidRPr="00A3017F">
              <w:rPr>
                <w:rFonts w:ascii="Times New Roman" w:eastAsia="Calibri" w:hAnsi="Times New Roman" w:cs="Times New Roman"/>
                <w:i/>
                <w:sz w:val="24"/>
                <w:szCs w:val="24"/>
                <w:u w:color="000000"/>
                <w:bdr w:val="nil"/>
                <w:lang w:eastAsia="ru-RU"/>
              </w:rPr>
              <w:t xml:space="preserve"> виде </w:t>
            </w:r>
            <w:r w:rsidRPr="00A3017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таблиц, схем, графиков и др., заполнять </w:t>
            </w:r>
            <w:r w:rsidRPr="00A3017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lastRenderedPageBreak/>
              <w:t>контурную карту;</w:t>
            </w:r>
          </w:p>
          <w:p w:rsidR="008B5B57" w:rsidRPr="00133D3F" w:rsidRDefault="008B5B57" w:rsidP="007C34BD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A3017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shd w:val="clear" w:color="auto" w:fill="FFFFFF"/>
                <w:lang w:eastAsia="ru-RU"/>
              </w:rPr>
              <w:t>соотносить историческое время, исторические события, действия и поступки исторических личностей ХХ века;</w:t>
            </w: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 </w:t>
            </w:r>
          </w:p>
          <w:p w:rsidR="008B5B57" w:rsidRPr="00133D3F" w:rsidRDefault="008B5B57" w:rsidP="007C34BD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A3017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shd w:val="clear" w:color="auto" w:fill="FFFFFF"/>
                <w:lang w:eastAsia="ru-RU"/>
              </w:rPr>
              <w:t>анализировать и оценивать исторические события местного масштаба в контексте общероссийской и мировой истории ХХ века;</w:t>
            </w: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 </w:t>
            </w:r>
          </w:p>
          <w:p w:rsidR="008B5B57" w:rsidRPr="00133D3F" w:rsidRDefault="008B5B57" w:rsidP="007C34BD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A3017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shd w:val="clear" w:color="auto" w:fill="FFFFFF"/>
                <w:lang w:eastAsia="ru-RU"/>
              </w:rPr>
              <w:t xml:space="preserve">обосновывать собственную точку зрения по </w:t>
            </w:r>
            <w:r w:rsidRPr="00A3017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shd w:val="clear" w:color="auto" w:fill="FFFFFF"/>
                <w:lang w:eastAsia="ru-RU"/>
              </w:rPr>
              <w:lastRenderedPageBreak/>
              <w:t>ключевым вопросам истории России Новейшего времени с опорой на материалы из разных источников, знание исторических фактов, владение исторической терминологией;</w:t>
            </w: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 </w:t>
            </w:r>
          </w:p>
          <w:p w:rsidR="008B5B57" w:rsidRPr="00133D3F" w:rsidRDefault="008B5B57" w:rsidP="007C34BD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A3017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shd w:val="clear" w:color="auto" w:fill="FFFFFF"/>
                <w:lang w:eastAsia="ru-RU"/>
              </w:rPr>
              <w:t>приводить аргументы и примеры в защиту своей точки зрения;</w:t>
            </w: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 </w:t>
            </w:r>
          </w:p>
          <w:p w:rsidR="008B5B57" w:rsidRPr="00A3017F" w:rsidRDefault="008B5B57" w:rsidP="007C34BD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A3017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применять полученные знания при анализе современной политики России;</w:t>
            </w:r>
          </w:p>
          <w:p w:rsidR="008B5B57" w:rsidRPr="00A3017F" w:rsidRDefault="008B5B57" w:rsidP="007C34BD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A3017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владеть </w:t>
            </w:r>
            <w:r w:rsidRPr="00A3017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lastRenderedPageBreak/>
              <w:t>элементами проектной деятельности.</w:t>
            </w:r>
          </w:p>
          <w:p w:rsidR="008B5B57" w:rsidRPr="00133D3F" w:rsidRDefault="008B5B57" w:rsidP="007C34BD">
            <w:pPr>
              <w:keepNext/>
              <w:keepLines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</w:tcPr>
          <w:p w:rsidR="008B5B57" w:rsidRPr="00133D3F" w:rsidRDefault="008B5B57" w:rsidP="007C34BD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33D3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Регулятивные УУД:</w:t>
            </w:r>
          </w:p>
          <w:p w:rsidR="008B5B57" w:rsidRPr="00133D3F" w:rsidRDefault="008B5B57" w:rsidP="007C34BD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Выпускник научится:</w:t>
            </w:r>
          </w:p>
          <w:p w:rsidR="008B5B57" w:rsidRPr="00133D3F" w:rsidRDefault="008B5B57" w:rsidP="007C34BD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самостоятельно определять цели, задавать параметры и критерии, по которым можно определить, что цель достигнута;</w:t>
            </w:r>
          </w:p>
          <w:p w:rsidR="008B5B57" w:rsidRPr="00133D3F" w:rsidRDefault="008B5B57" w:rsidP="007C34BD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оценивать возможные последствия достижения поставленной цели в деятельности, собственной жизни и жизни окружающих людей, основываясь </w:t>
            </w: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lastRenderedPageBreak/>
              <w:t>на соображениях этики и морали;</w:t>
            </w:r>
          </w:p>
          <w:p w:rsidR="008B5B57" w:rsidRPr="00133D3F" w:rsidRDefault="008B5B57" w:rsidP="007C34BD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ставить и формулировать собственные задачи в образовательной деятельности и жизненных ситуациях;</w:t>
            </w:r>
          </w:p>
          <w:p w:rsidR="008B5B57" w:rsidRPr="00133D3F" w:rsidRDefault="008B5B57" w:rsidP="007C34BD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оценивать ресурсы, в том числе время и другие нематериальные ресурсы, необходимые для достижения поставленной цели;</w:t>
            </w:r>
          </w:p>
          <w:p w:rsidR="008B5B57" w:rsidRPr="00133D3F" w:rsidRDefault="008B5B57" w:rsidP="007C34BD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выбирать путь достижения цели, планировать решение поставленных задач, оптимизируя </w:t>
            </w: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lastRenderedPageBreak/>
              <w:t xml:space="preserve">материальные и нематериальные затраты; </w:t>
            </w:r>
          </w:p>
          <w:p w:rsidR="008B5B57" w:rsidRPr="00133D3F" w:rsidRDefault="008B5B57" w:rsidP="007C34BD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организовывать эффективный поиск ресурсов, необходимых для достижения поставленной цели;</w:t>
            </w:r>
          </w:p>
          <w:p w:rsidR="008B5B57" w:rsidRPr="00133D3F" w:rsidRDefault="008B5B57" w:rsidP="007C34BD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сопоставлять полученный результат деятельности с поставленной заранее целью.</w:t>
            </w:r>
          </w:p>
          <w:p w:rsidR="008B5B57" w:rsidRPr="00133D3F" w:rsidRDefault="008B5B57" w:rsidP="007C34BD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B5B57" w:rsidRPr="00133D3F" w:rsidRDefault="008B5B57" w:rsidP="007C34BD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8B5B57" w:rsidRPr="00133D3F" w:rsidRDefault="008B5B57" w:rsidP="007C34BD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33D3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Познавательные УУД:</w:t>
            </w:r>
          </w:p>
          <w:p w:rsidR="008B5B57" w:rsidRPr="00133D3F" w:rsidRDefault="008B5B57" w:rsidP="007C34BD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Выпускник научится: </w:t>
            </w:r>
          </w:p>
          <w:p w:rsidR="008B5B57" w:rsidRPr="00133D3F" w:rsidRDefault="008B5B57" w:rsidP="007C34BD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искать и находить обобщенные способы решения задач, в том </w:t>
            </w: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lastRenderedPageBreak/>
              <w:t>числе, осуществлять развернутый информационный поиск и ставить на его основе новые (учебные и познавательные) задачи;</w:t>
            </w:r>
          </w:p>
          <w:p w:rsidR="008B5B57" w:rsidRPr="00133D3F" w:rsidRDefault="008B5B57" w:rsidP="007C34BD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критически оценивать и интерпретировать информацию с разных позиций,  распознавать и фиксировать противоречия в информационных источниках;</w:t>
            </w:r>
          </w:p>
          <w:p w:rsidR="008B5B57" w:rsidRPr="00133D3F" w:rsidRDefault="008B5B57" w:rsidP="007C34BD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использовать различные модельно-схематические средства для </w:t>
            </w: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lastRenderedPageBreak/>
              <w:t>представления существенных связей и отношений, а также противоречий, выявленных в информационных источниках;</w:t>
            </w:r>
          </w:p>
          <w:p w:rsidR="008B5B57" w:rsidRPr="00133D3F" w:rsidRDefault="008B5B57" w:rsidP="007C34BD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находить и приводить критические аргументы в отношении действий и суждений другого; спокойно и разумно относиться к критическим замечаниям в отношении собственного суждения, рассматривать их как ресурс собственного </w:t>
            </w: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lastRenderedPageBreak/>
              <w:t>развития;</w:t>
            </w:r>
          </w:p>
          <w:p w:rsidR="008B5B57" w:rsidRPr="00133D3F" w:rsidRDefault="008B5B57" w:rsidP="007C34BD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выходить за рамки учебного предмета и осуществлять целенаправленный поиск возможностей для  широкого переноса средств и способов действия;</w:t>
            </w:r>
          </w:p>
          <w:p w:rsidR="008B5B57" w:rsidRPr="00133D3F" w:rsidRDefault="008B5B57" w:rsidP="007C34BD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выстраивать индивидуальную образовательную траекторию, учитывая ограничения со стороны других участников и ресурсные ограничения;</w:t>
            </w:r>
          </w:p>
          <w:p w:rsidR="008B5B57" w:rsidRPr="00133D3F" w:rsidRDefault="008B5B57" w:rsidP="007C34BD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менять и удерживать разные позиции в познавательной </w:t>
            </w: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lastRenderedPageBreak/>
              <w:t>деятельности.</w:t>
            </w:r>
          </w:p>
          <w:p w:rsidR="008B5B57" w:rsidRPr="00133D3F" w:rsidRDefault="008B5B57" w:rsidP="007C34BD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8B5B57" w:rsidRPr="00133D3F" w:rsidRDefault="008B5B57" w:rsidP="007C34BD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33D3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Коммуникативные УУД:</w:t>
            </w:r>
          </w:p>
          <w:p w:rsidR="008B5B57" w:rsidRPr="00133D3F" w:rsidRDefault="008B5B57" w:rsidP="007C34BD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Выпускник научится:</w:t>
            </w:r>
          </w:p>
          <w:p w:rsidR="008B5B57" w:rsidRPr="00133D3F" w:rsidRDefault="008B5B57" w:rsidP="007C34BD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осуществлять деловую коммуникацию как со сверстниками, так и </w:t>
            </w:r>
            <w:proofErr w:type="gramStart"/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со</w:t>
            </w:r>
            <w:proofErr w:type="gramEnd"/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 взрослыми (как внутри образовательной организации, так и за ее пределами), подбирать партнеров для деловой коммуникации исходя из соображений результативности взаимодействия, а не личных симпатий;</w:t>
            </w:r>
          </w:p>
          <w:p w:rsidR="008B5B57" w:rsidRPr="00133D3F" w:rsidRDefault="008B5B57" w:rsidP="007C34BD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при осуществлении </w:t>
            </w: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lastRenderedPageBreak/>
              <w:t>групповой работы быть как руководителем, так и членом команды в разных ролях (генератор идей, критик, исполнитель, выступающий, эксперт и т.д.);</w:t>
            </w:r>
          </w:p>
          <w:p w:rsidR="008B5B57" w:rsidRPr="00133D3F" w:rsidRDefault="008B5B57" w:rsidP="007C34BD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координировать и выполнять работу в условиях реального, виртуального и комбинированного взаимодействия;</w:t>
            </w:r>
          </w:p>
          <w:p w:rsidR="008B5B57" w:rsidRPr="00133D3F" w:rsidRDefault="008B5B57" w:rsidP="007C34BD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развернуто, логично и точно излагать свою точку зрения с использованием адекватных (устных и письменных) </w:t>
            </w: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lastRenderedPageBreak/>
              <w:t>языковых средств;</w:t>
            </w:r>
          </w:p>
          <w:p w:rsidR="008B5B57" w:rsidRPr="00133D3F" w:rsidRDefault="008B5B57" w:rsidP="007C34BD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распознавать </w:t>
            </w:r>
            <w:proofErr w:type="spellStart"/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конфликтогенные</w:t>
            </w:r>
            <w:proofErr w:type="spellEnd"/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 ситуации и предотвращать конфликты до их активной фазы, выстраивать деловую и образовательную коммуникацию, избегая личностных оценочных суждений.</w:t>
            </w:r>
          </w:p>
          <w:p w:rsidR="008B5B57" w:rsidRPr="00133D3F" w:rsidRDefault="008B5B57" w:rsidP="007C34B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464" w:type="dxa"/>
          </w:tcPr>
          <w:p w:rsidR="008B5B57" w:rsidRPr="00133D3F" w:rsidRDefault="008B5B57" w:rsidP="007C34BD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lastRenderedPageBreak/>
              <w:t>Личностные результаты в сфере отношений обучающихся к себе, к своему здоровью, к познанию себя:</w:t>
            </w:r>
          </w:p>
          <w:p w:rsidR="008B5B57" w:rsidRPr="00133D3F" w:rsidRDefault="008B5B57" w:rsidP="007C34BD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ориентация обучающихся на достижение личного счастья, реализацию позитивных жизненных перспектив, инициативность, креативность, готовность и способность к личностному самоопределению, способность ставить цели и строить жизненные планы;</w:t>
            </w:r>
          </w:p>
          <w:p w:rsidR="008B5B57" w:rsidRPr="00133D3F" w:rsidRDefault="008B5B57" w:rsidP="007C34BD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готовность и способность обеспечить себе и своим близким достойную жизнь в процессе самостоятельной, творческой и ответственной деятельности;</w:t>
            </w:r>
          </w:p>
          <w:p w:rsidR="008B5B57" w:rsidRPr="00133D3F" w:rsidRDefault="008B5B57" w:rsidP="007C34BD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готовность и способность обучающихся к отстаиванию личного достоинства, собственного мнения, готовность и способность вырабатывать собственную позицию по отношению к общественно-политическим событиям прошлого и </w:t>
            </w: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lastRenderedPageBreak/>
              <w:t>настоящего на основе осознания и осмысления истории, духовных ценностей и достижений нашей страны;</w:t>
            </w:r>
          </w:p>
          <w:p w:rsidR="008B5B57" w:rsidRPr="00133D3F" w:rsidRDefault="008B5B57" w:rsidP="007C34BD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готовность и способность обучающихся к саморазвитию и самовоспитанию в соответствии с общечеловеческими ценностями и идеалами гражданского общества, потребность в физическом самосовершенствовании, занятиях спортивно-оздоровительной деятельностью;</w:t>
            </w:r>
          </w:p>
          <w:p w:rsidR="008B5B57" w:rsidRPr="00133D3F" w:rsidRDefault="008B5B57" w:rsidP="007C34BD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принятие и реализация ценностей здорового и безопасного образа жизни, бережное, ответственное и компетентное отношение к собственному физическому и психологическому здоровью; </w:t>
            </w:r>
          </w:p>
          <w:p w:rsidR="008B5B57" w:rsidRPr="00133D3F" w:rsidRDefault="008B5B57" w:rsidP="007C34BD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неприятие вредных привычек: курения, употребления алкоголя, наркотиков.</w:t>
            </w:r>
          </w:p>
          <w:p w:rsidR="008B5B57" w:rsidRPr="00133D3F" w:rsidRDefault="008B5B57" w:rsidP="007C34BD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Личностные результаты в сфере отношений обучающихся к России как к Родине (Отечеству): </w:t>
            </w:r>
          </w:p>
          <w:p w:rsidR="008B5B57" w:rsidRPr="00133D3F" w:rsidRDefault="008B5B57" w:rsidP="007C34BD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российская идентичность, способность к осознанию российской идентичности в поликультурном социуме, чувство причастности к </w:t>
            </w: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lastRenderedPageBreak/>
              <w:t xml:space="preserve">историко-культурной общности российского народа и судьбе России, патриотизм, готовность к служению Отечеству, его защите; </w:t>
            </w:r>
          </w:p>
          <w:p w:rsidR="008B5B57" w:rsidRPr="00133D3F" w:rsidRDefault="008B5B57" w:rsidP="007C34BD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уважение к своему народу, чувство ответственности перед Родиной, гордости за свой край, свою Родину, прошлое и настоящее многонационального народа России, уважение к государственным символам (герб, флаг, гимн);</w:t>
            </w:r>
          </w:p>
          <w:p w:rsidR="008B5B57" w:rsidRPr="00133D3F" w:rsidRDefault="008B5B57" w:rsidP="007C34BD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формирование уважения к русскому языку как государственному языку Российской Федерации, являющемуся основой российской идентичности и главным фактором национального самоопределения;</w:t>
            </w:r>
          </w:p>
          <w:p w:rsidR="008B5B57" w:rsidRPr="00133D3F" w:rsidRDefault="008B5B57" w:rsidP="007C34BD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воспитание уважения к культуре, языкам, традициям и обычаям народов, проживающих в Российской Федерации.</w:t>
            </w:r>
          </w:p>
          <w:p w:rsidR="008B5B57" w:rsidRPr="00133D3F" w:rsidRDefault="008B5B57" w:rsidP="007C34BD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B5B57" w:rsidRPr="00133D3F" w:rsidRDefault="008B5B57" w:rsidP="007C34BD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Личностные результаты в сфере отношений обучающихся к закону, государству и к гражданскому обществу: </w:t>
            </w:r>
          </w:p>
          <w:p w:rsidR="008B5B57" w:rsidRPr="00133D3F" w:rsidRDefault="008B5B57" w:rsidP="007C34BD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proofErr w:type="gramStart"/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гражданственность, гражданская позиция активного и ответственного члена российского </w:t>
            </w: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lastRenderedPageBreak/>
              <w:t>общества, осознающего свои конституционные права и обязанности, уважающего закон и правопорядок, осознанно принимающего традиционные национальные и общечеловеческие гуманистические и демократические ценности, готового к участию в общественной жизни;</w:t>
            </w:r>
            <w:proofErr w:type="gramEnd"/>
          </w:p>
          <w:p w:rsidR="008B5B57" w:rsidRPr="00133D3F" w:rsidRDefault="008B5B57" w:rsidP="007C34BD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proofErr w:type="gramStart"/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признание </w:t>
            </w:r>
            <w:proofErr w:type="spellStart"/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неотчуждаемости</w:t>
            </w:r>
            <w:proofErr w:type="spellEnd"/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 основных прав и свобод человека, которые принадлежат каждому от рождения, готовность к осуществлению собственных прав и свобод без нарушения прав и свобод других лиц, готовность отстаивать собственные права и свободы человека и гражданина согласно общепризнанным принципам и нормам международного права и в соответствии с Конституцией Российской Федерации, правовая и политическая грамотность;</w:t>
            </w:r>
            <w:proofErr w:type="gramEnd"/>
          </w:p>
          <w:p w:rsidR="008B5B57" w:rsidRPr="00133D3F" w:rsidRDefault="008B5B57" w:rsidP="007C34BD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мировоззрение, соответствующее современному уровню развития науки и общественной практики, основанное на диалоге культур, а также различных форм общественного сознания, осознание своего места в поликультурном мире; </w:t>
            </w:r>
          </w:p>
          <w:p w:rsidR="008B5B57" w:rsidRPr="00133D3F" w:rsidRDefault="008B5B57" w:rsidP="007C34BD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proofErr w:type="spellStart"/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lastRenderedPageBreak/>
              <w:t>интериоризация</w:t>
            </w:r>
            <w:proofErr w:type="spellEnd"/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 ценностей демократии и социальной солидарности, готовность к договорному регулированию отношений в группе или социальной организации;</w:t>
            </w:r>
          </w:p>
          <w:p w:rsidR="008B5B57" w:rsidRPr="00133D3F" w:rsidRDefault="008B5B57" w:rsidP="007C34BD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готовность обучающихся к конструктивному участию в принятии решений, затрагивающих их права и интересы, в том числе в различных формах общественной самоорганизации, самоуправления, общественно значимой деятельности; </w:t>
            </w:r>
          </w:p>
          <w:p w:rsidR="008B5B57" w:rsidRPr="00133D3F" w:rsidRDefault="008B5B57" w:rsidP="007C34BD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приверженность идеям интернационализма, дружбы, равенства, взаимопомощи народов; воспитание уважительного отношения к </w:t>
            </w:r>
            <w:proofErr w:type="gramStart"/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национальному</w:t>
            </w:r>
            <w:proofErr w:type="gramEnd"/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 </w:t>
            </w:r>
            <w:proofErr w:type="spellStart"/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дост</w:t>
            </w:r>
            <w:proofErr w:type="spellEnd"/>
          </w:p>
          <w:p w:rsidR="008B5B57" w:rsidRPr="00133D3F" w:rsidRDefault="008B5B57" w:rsidP="007C34BD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proofErr w:type="spellStart"/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оинству</w:t>
            </w:r>
            <w:proofErr w:type="spellEnd"/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 людей, их чувствам, религиозным убеждениям;  </w:t>
            </w:r>
          </w:p>
          <w:p w:rsidR="008B5B57" w:rsidRPr="00133D3F" w:rsidRDefault="008B5B57" w:rsidP="007C34BD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готовность </w:t>
            </w:r>
            <w:proofErr w:type="gramStart"/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обучающихся</w:t>
            </w:r>
            <w:proofErr w:type="gramEnd"/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 противостоять идеологии экстремизма, национализма, ксенофобии; коррупции; дискриминации по социальным, религиозным, расовым, национальным признакам и другим негативным социальным явлениям. </w:t>
            </w:r>
          </w:p>
          <w:p w:rsidR="008B5B57" w:rsidRPr="00133D3F" w:rsidRDefault="008B5B57" w:rsidP="007C34BD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B5B57" w:rsidRPr="00133D3F" w:rsidRDefault="008B5B57" w:rsidP="007C34BD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Личностные результаты в сфере отношений обучающихся с окружающими людьми: </w:t>
            </w:r>
          </w:p>
          <w:p w:rsidR="008B5B57" w:rsidRPr="00133D3F" w:rsidRDefault="008B5B57" w:rsidP="007C34BD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нравственное сознание и поведение на основе усвоения общечеловеческих ценностей, толерантного сознания и поведения в поликультурном мире, готовности и способности вести диалог с другими людьми, достигать в нем взаимопонимания, находить общие цели и сотрудничать для их достижения; </w:t>
            </w:r>
          </w:p>
          <w:p w:rsidR="008B5B57" w:rsidRPr="00133D3F" w:rsidRDefault="008B5B57" w:rsidP="007C34BD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принятие гуманистических ценностей, осознанное, уважительное и доброжелательное отношение к другому человеку, его мнению, мировоззрению;</w:t>
            </w:r>
          </w:p>
          <w:p w:rsidR="008B5B57" w:rsidRPr="00133D3F" w:rsidRDefault="008B5B57" w:rsidP="007C34BD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способность к сопереживанию и формирование позитивного отношения к людям, в том числе к лицам с ограниченными возможностями здоровья и инвалидам; бережное, ответственное и компетентное отношение к физическому и психологическому здоровью других людей, умение оказывать первую помощь;</w:t>
            </w:r>
          </w:p>
          <w:p w:rsidR="008B5B57" w:rsidRPr="00133D3F" w:rsidRDefault="008B5B57" w:rsidP="007C34BD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lastRenderedPageBreak/>
              <w:t xml:space="preserve">формирование выраженной в поведении нравственной позиции, в том числе способности к сознательному выбору добра, нравственного сознания и поведения на основе усвоения общечеловеческих ценностей и нравственных чувств (чести, долга, справедливости, милосердия и дружелюбия); </w:t>
            </w:r>
          </w:p>
          <w:p w:rsidR="008B5B57" w:rsidRPr="00133D3F" w:rsidRDefault="008B5B57" w:rsidP="007C34BD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развитие компетенций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деятельности. </w:t>
            </w:r>
          </w:p>
          <w:p w:rsidR="008B5B57" w:rsidRPr="00133D3F" w:rsidRDefault="008B5B57" w:rsidP="007C34BD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B5B57" w:rsidRPr="00133D3F" w:rsidRDefault="008B5B57" w:rsidP="007C34BD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Личностные результаты в сфере отношений обучающихся к окружающему миру, живой природе, художественной культуре: </w:t>
            </w:r>
          </w:p>
          <w:p w:rsidR="008B5B57" w:rsidRPr="00133D3F" w:rsidRDefault="008B5B57" w:rsidP="007C34BD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мировоззрение, соответствующее современному уровню развития науки, значимости науки, готовность к научно-техническому творчеству, владение достоверной информацией о передовых достижениях и </w:t>
            </w: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lastRenderedPageBreak/>
              <w:t>открытиях мировой и отечественной науки, заинтересованность в научных знаниях об устройстве мира и общества;</w:t>
            </w:r>
          </w:p>
          <w:p w:rsidR="008B5B57" w:rsidRPr="00133D3F" w:rsidRDefault="008B5B57" w:rsidP="007C34BD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 </w:t>
            </w:r>
          </w:p>
          <w:p w:rsidR="008B5B57" w:rsidRPr="00133D3F" w:rsidRDefault="008B5B57" w:rsidP="007C34BD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экологическая культура, бережное отношения к родной земле, природным богатствам России и мира; понимание влияния социально-экономических процессов на состояние природной и социальной среды, ответственность за состояние природных ресурсов; умения и навыки разумного природопользования, нетерпимое отношение к действиям, приносящим вред экологии; приобретение опыта эколого-направленной деятельности;</w:t>
            </w:r>
          </w:p>
          <w:p w:rsidR="008B5B57" w:rsidRPr="00133D3F" w:rsidRDefault="008B5B57" w:rsidP="007C34BD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proofErr w:type="gramStart"/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эстетическое</w:t>
            </w:r>
            <w:proofErr w:type="gramEnd"/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 отношения к миру, готовность к эстетическому обустройству собственного быта. </w:t>
            </w:r>
          </w:p>
          <w:p w:rsidR="008B5B57" w:rsidRPr="00133D3F" w:rsidRDefault="008B5B57" w:rsidP="007C34BD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B5B57" w:rsidRPr="00133D3F" w:rsidRDefault="008B5B57" w:rsidP="007C34BD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Личностные результаты в сфере </w:t>
            </w:r>
            <w:r w:rsidRPr="00133D3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lastRenderedPageBreak/>
              <w:t>отношений обучающихся к семье и родителям, в том числе подготовка к семейной жизни:</w:t>
            </w:r>
          </w:p>
          <w:p w:rsidR="008B5B57" w:rsidRPr="00133D3F" w:rsidRDefault="008B5B57" w:rsidP="007C34BD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ответственное отношение к созданию семьи на основе осознанного принятия ценностей семейной жизни; </w:t>
            </w:r>
          </w:p>
          <w:p w:rsidR="008B5B57" w:rsidRPr="00133D3F" w:rsidRDefault="008B5B57" w:rsidP="007C34BD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положительный образ семьи, </w:t>
            </w:r>
            <w:proofErr w:type="spellStart"/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родительства</w:t>
            </w:r>
            <w:proofErr w:type="spellEnd"/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 (отцовства и материнства), </w:t>
            </w:r>
            <w:proofErr w:type="spellStart"/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интериоризация</w:t>
            </w:r>
            <w:proofErr w:type="spellEnd"/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 традиционных семейных ценностей. </w:t>
            </w:r>
          </w:p>
          <w:p w:rsidR="008B5B57" w:rsidRPr="00133D3F" w:rsidRDefault="008B5B57" w:rsidP="007C34BD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B5B57" w:rsidRPr="00133D3F" w:rsidRDefault="008B5B57" w:rsidP="007C34BD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Личностные результаты в сфере отношения обучающихся к труду, в сфере социально-экономических отношений:</w:t>
            </w:r>
          </w:p>
          <w:p w:rsidR="008B5B57" w:rsidRPr="00133D3F" w:rsidRDefault="008B5B57" w:rsidP="007C34BD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уважение ко всем формам собственности, готовность к защите своей собственности, </w:t>
            </w:r>
          </w:p>
          <w:p w:rsidR="008B5B57" w:rsidRPr="00133D3F" w:rsidRDefault="008B5B57" w:rsidP="007C34BD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осознанный выбор будущей профессии как путь и способ реализации собственных жизненных планов;</w:t>
            </w:r>
          </w:p>
          <w:p w:rsidR="008B5B57" w:rsidRPr="00133D3F" w:rsidRDefault="008B5B57" w:rsidP="007C34BD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готовность обучающихся к трудовой профессиональной деятельности как к возможности участия в решении личных, общественных, государственных, общенациональных проблем;</w:t>
            </w:r>
          </w:p>
          <w:p w:rsidR="008B5B57" w:rsidRPr="00133D3F" w:rsidRDefault="008B5B57" w:rsidP="007C34BD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lastRenderedPageBreak/>
              <w:t>потребность трудиться, уважение к труду и людям труда, трудовым достижениям, добросовестное, ответственное и творческое отношение к разным видам трудовой деятельности;</w:t>
            </w:r>
          </w:p>
          <w:p w:rsidR="008B5B57" w:rsidRPr="00133D3F" w:rsidRDefault="008B5B57" w:rsidP="007C34BD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готовность к самообслуживанию, включая обучение и выполнение домашних обязанностей.</w:t>
            </w:r>
          </w:p>
          <w:p w:rsidR="008B5B57" w:rsidRPr="00133D3F" w:rsidRDefault="008B5B57" w:rsidP="007C34BD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B5B57" w:rsidRPr="00133D3F" w:rsidRDefault="008B5B57" w:rsidP="007C34BD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B5B57" w:rsidRPr="00133D3F" w:rsidRDefault="008B5B57" w:rsidP="007C34BD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Личностные результаты в сфере физического, психологического, социального и академического благополучия </w:t>
            </w:r>
            <w:proofErr w:type="gramStart"/>
            <w:r w:rsidRPr="00133D3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133D3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:</w:t>
            </w:r>
          </w:p>
          <w:p w:rsidR="008B5B57" w:rsidRPr="00133D3F" w:rsidRDefault="008B5B57" w:rsidP="007C34BD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физическое, эмоционально-психологическое, социальное благополучие </w:t>
            </w:r>
            <w:proofErr w:type="gramStart"/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обучающихся</w:t>
            </w:r>
            <w:proofErr w:type="gramEnd"/>
            <w:r w:rsidRPr="00133D3F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 в жизни образовательной организации, ощущение детьми безопасности и психологического комфорта, информационной безопасности.</w:t>
            </w:r>
          </w:p>
          <w:p w:rsidR="008B5B57" w:rsidRPr="00133D3F" w:rsidRDefault="008B5B57" w:rsidP="007C34B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8B5B57" w:rsidRPr="00133D3F" w:rsidRDefault="008B5B57" w:rsidP="008B5B57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:rsidR="008B5B57" w:rsidRPr="00F26666" w:rsidRDefault="008B5B57" w:rsidP="008B5B57">
      <w:pPr>
        <w:spacing w:after="33" w:line="256" w:lineRule="auto"/>
        <w:ind w:left="2948" w:right="1" w:hanging="1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133D3F">
        <w:rPr>
          <w:rFonts w:ascii="Times New Roman" w:eastAsia="Calibri" w:hAnsi="Times New Roman" w:cs="Times New Roman"/>
          <w:b/>
          <w:sz w:val="24"/>
          <w:szCs w:val="24"/>
        </w:rPr>
        <w:br w:type="page"/>
      </w:r>
      <w:r w:rsidRPr="00133D3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>Содержание учебного предмета «История»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. 11 класс. </w:t>
      </w:r>
    </w:p>
    <w:p w:rsidR="008B5B57" w:rsidRPr="00133D3F" w:rsidRDefault="008B5B57" w:rsidP="008B5B57">
      <w:pPr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a3"/>
        <w:tblpPr w:leftFromText="180" w:rightFromText="180" w:vertAnchor="text" w:horzAnchor="margin" w:tblpY="1841"/>
        <w:tblW w:w="15104" w:type="dxa"/>
        <w:tblLook w:val="04A0" w:firstRow="1" w:lastRow="0" w:firstColumn="1" w:lastColumn="0" w:noHBand="0" w:noVBand="1"/>
      </w:tblPr>
      <w:tblGrid>
        <w:gridCol w:w="3794"/>
        <w:gridCol w:w="11310"/>
      </w:tblGrid>
      <w:tr w:rsidR="008B5B57" w:rsidTr="008B5B57">
        <w:tc>
          <w:tcPr>
            <w:tcW w:w="3794" w:type="dxa"/>
          </w:tcPr>
          <w:p w:rsidR="008B5B57" w:rsidRPr="00A23629" w:rsidRDefault="008B5B57" w:rsidP="008B5B57">
            <w:pPr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eastAsia="ru-RU"/>
              </w:rPr>
            </w:pPr>
          </w:p>
          <w:p w:rsidR="008B5B57" w:rsidRPr="00A23629" w:rsidRDefault="008B5B57" w:rsidP="008B5B57">
            <w:pPr>
              <w:rPr>
                <w:sz w:val="24"/>
                <w:szCs w:val="24"/>
              </w:rPr>
            </w:pPr>
            <w:r w:rsidRPr="00A23629">
              <w:rPr>
                <w:b/>
                <w:sz w:val="24"/>
                <w:szCs w:val="24"/>
              </w:rPr>
              <w:t xml:space="preserve">Всеобщая история 1945 – нач. </w:t>
            </w:r>
            <w:r w:rsidRPr="00A236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XX</w:t>
            </w:r>
            <w:r w:rsidRPr="00A23629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  <w:r w:rsidRPr="00A236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в. </w:t>
            </w:r>
          </w:p>
          <w:p w:rsidR="008B5B57" w:rsidRPr="00A23629" w:rsidRDefault="008B5B57" w:rsidP="008B5B57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Calibri" w:hAnsi="Times New Roman" w:cs="Times New Roman"/>
                <w:b/>
                <w:sz w:val="28"/>
              </w:rPr>
            </w:pPr>
          </w:p>
          <w:p w:rsidR="008B5B57" w:rsidRDefault="008B5B57" w:rsidP="008B5B57">
            <w:pPr>
              <w:keepNext/>
              <w:keepLines/>
              <w:spacing w:after="257" w:line="256" w:lineRule="auto"/>
              <w:ind w:right="58"/>
              <w:outlineLvl w:val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10" w:type="dxa"/>
          </w:tcPr>
          <w:p w:rsidR="008B5B57" w:rsidRPr="00A23629" w:rsidRDefault="008B5B57" w:rsidP="008B5B57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bookmarkStart w:id="0" w:name="_Toc441481692"/>
            <w:bookmarkStart w:id="1" w:name="_Toc441483742"/>
            <w:r w:rsidRPr="00A2362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Соревнование социальных систем</w:t>
            </w:r>
            <w:bookmarkEnd w:id="0"/>
            <w:bookmarkEnd w:id="1"/>
          </w:p>
          <w:p w:rsidR="008B5B57" w:rsidRPr="00A23629" w:rsidRDefault="008B5B57" w:rsidP="008B5B57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bookmarkStart w:id="2" w:name="_Toc426635489"/>
            <w:bookmarkStart w:id="3" w:name="_Toc427703602"/>
            <w:r w:rsidRPr="00A23629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Начало «холодной войны»</w:t>
            </w:r>
          </w:p>
          <w:p w:rsidR="008B5B57" w:rsidRPr="00A23629" w:rsidRDefault="008B5B57" w:rsidP="008B5B57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2362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Причины «холодной войны». План Маршалла. </w:t>
            </w:r>
            <w:r w:rsidRPr="00A2362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Гражданская война в Греции.</w:t>
            </w:r>
            <w:r w:rsidRPr="00A2362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Доктрина Трумэна. Политика сдерживания. «Народная демократия» и установление коммунистических режимов в Восточной Европе. Раскол Германии. </w:t>
            </w:r>
            <w:proofErr w:type="spellStart"/>
            <w:r w:rsidRPr="00A2362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Коминформ</w:t>
            </w:r>
            <w:proofErr w:type="spellEnd"/>
            <w:r w:rsidRPr="00A2362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Советско-югославский конфликт. </w:t>
            </w:r>
            <w:r w:rsidRPr="00A23629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Террор в Восточной Европе.</w:t>
            </w:r>
            <w:r w:rsidRPr="00A2362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Совет экономической взаимопомощи. НАТО. «Охота на ведьм» в США.</w:t>
            </w:r>
          </w:p>
          <w:p w:rsidR="008B5B57" w:rsidRPr="00A23629" w:rsidRDefault="008B5B57" w:rsidP="008B5B57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A23629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 xml:space="preserve">Гонка вооружений. </w:t>
            </w:r>
            <w:proofErr w:type="gramStart"/>
            <w:r w:rsidRPr="00A23629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Берлинский</w:t>
            </w:r>
            <w:proofErr w:type="gramEnd"/>
            <w:r w:rsidRPr="00A23629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 xml:space="preserve"> и Карибский кризисы</w:t>
            </w:r>
          </w:p>
          <w:p w:rsidR="008B5B57" w:rsidRPr="00A23629" w:rsidRDefault="008B5B57" w:rsidP="008B5B57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36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Гонка вооружений. Испытания атомного и термоядерного оружия в СССР. Ослабление международной напряженности после смерти И. Сталина. Нормализация советско-югославских отношений. Организация Варшавского договора. Ракетно-космическое соперничество. Первый искусственный спутник Земли. Первый полет человека в космос. «Доктрина Эйзенхауэра». Визит Н. Хрущева в США. Ухудшение советско-американских отношений в 1960–1961 гг. Д. Кеннеди. Берлинский кризис. Карибский кризис. Договор о запрещении ядерных испытаний в трех средах.</w:t>
            </w:r>
          </w:p>
          <w:p w:rsidR="008B5B57" w:rsidRPr="00A23629" w:rsidRDefault="008B5B57" w:rsidP="008B5B57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B5B57" w:rsidRPr="00A23629" w:rsidRDefault="008B5B57" w:rsidP="008B5B57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B5B57" w:rsidRPr="00A23629" w:rsidRDefault="008B5B57" w:rsidP="008B5B57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A2362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Дальний Восток в 40–70-е гг. Войны и революции</w:t>
            </w:r>
          </w:p>
          <w:p w:rsidR="008B5B57" w:rsidRPr="00A23629" w:rsidRDefault="008B5B57" w:rsidP="008B5B57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3629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lastRenderedPageBreak/>
              <w:t>Гражданская война в Китае.</w:t>
            </w:r>
            <w:r w:rsidRPr="00A236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Образование КНР. Война в Корее. </w:t>
            </w:r>
            <w:r w:rsidRPr="00A23629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Национально-освободительные и коммунистические движения в Юго-Восточной Азии. Индокитайские войны.</w:t>
            </w:r>
            <w:r w:rsidRPr="00A236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Поражение США и их союзников в Индокитае. Советско-китайский конфликт.</w:t>
            </w:r>
          </w:p>
          <w:p w:rsidR="008B5B57" w:rsidRPr="00A23629" w:rsidRDefault="008B5B57" w:rsidP="008B5B57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A2362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«Разрядка»</w:t>
            </w:r>
          </w:p>
          <w:p w:rsidR="008B5B57" w:rsidRPr="00A23629" w:rsidRDefault="008B5B57" w:rsidP="008B5B57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36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Причины «разрядки». Визиты Р. Никсона в КНР и СССР. Договор ОСВ-1 и об ограничении </w:t>
            </w:r>
            <w:proofErr w:type="gramStart"/>
            <w:r w:rsidRPr="00A236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</w:t>
            </w:r>
            <w:proofErr w:type="gramEnd"/>
            <w:r w:rsidRPr="00A236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Новая восточная политика ФРГ. Хельсинкский акт. Договор ОСВ-2. Ракетный кризис в Европе. Ввод советских войск в Афганистан. Возвращение к политике «холодной войны».</w:t>
            </w:r>
          </w:p>
          <w:p w:rsidR="008B5B57" w:rsidRPr="00A23629" w:rsidRDefault="008B5B57" w:rsidP="008B5B57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A2362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Западная Европа и Северная Америка в 50–80-е годы ХХ века</w:t>
            </w:r>
          </w:p>
          <w:p w:rsidR="008B5B57" w:rsidRPr="00A23629" w:rsidRDefault="008B5B57" w:rsidP="008B5B57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A236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«Общество потребления». Возникновение Европейского экономического сообщества. Германское «экономическое чудо». Возникновение V республики во Франции. Консервативная и трудовая Великобритания. </w:t>
            </w:r>
            <w:r w:rsidRPr="00A23629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«Скандинавская модель» общественно-политического и социально-экономического развития.</w:t>
            </w:r>
          </w:p>
          <w:p w:rsidR="008B5B57" w:rsidRPr="00A23629" w:rsidRDefault="008B5B57" w:rsidP="008B5B57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36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Проблема прав человека. «Бурные шестидесятые». Движение за гражданские права в США. Новые течения в обществе и культуре. </w:t>
            </w:r>
          </w:p>
          <w:p w:rsidR="008B5B57" w:rsidRPr="00A23629" w:rsidRDefault="008B5B57" w:rsidP="008B5B57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36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Информационная революция. Энергетический кризис. Экологический кризис и зеленое движение. Экономические кризисы 1970-х – начала 1980-х гг. Демократизация стран Запада. </w:t>
            </w:r>
            <w:r w:rsidRPr="00A23629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Падение диктатур в Греции, Португалии и Испании.</w:t>
            </w:r>
            <w:r w:rsidRPr="00A236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Неоконсерватизм. Внутренняя политика Р. Рейгана.</w:t>
            </w:r>
          </w:p>
          <w:p w:rsidR="008B5B57" w:rsidRPr="00A23629" w:rsidRDefault="008B5B57" w:rsidP="008B5B57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A2362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Достижения и кризисы социалистического мира</w:t>
            </w:r>
          </w:p>
          <w:p w:rsidR="008B5B57" w:rsidRPr="00A23629" w:rsidRDefault="008B5B57" w:rsidP="008B5B57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36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«Реальный социализм». Волнения в ГДР в 1953 г. </w:t>
            </w:r>
            <w:r w:rsidRPr="00A23629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ХХ съезд КПСС.</w:t>
            </w:r>
            <w:r w:rsidRPr="00A236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Кризисы и восстания в Польше и Венгрии в 1956 г. «Пражская весна» 1968 г. и ее подавление. Движение «Солидарность» в Польше. Югославская модель социализма. Разрыв отношений Албании с СССР.</w:t>
            </w:r>
          </w:p>
          <w:p w:rsidR="008B5B57" w:rsidRPr="00A23629" w:rsidRDefault="008B5B57" w:rsidP="008B5B57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A236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Строительство социализма в Китае. </w:t>
            </w:r>
            <w:r w:rsidRPr="00A23629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Мао Цзэдун и маоизм.</w:t>
            </w:r>
            <w:r w:rsidRPr="00A236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«Культурная революция». Рыночные </w:t>
            </w:r>
            <w:r w:rsidRPr="00A236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реформы в Китае. </w:t>
            </w:r>
            <w:r w:rsidRPr="00A23629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Коммунистический режим в Северной Корее. </w:t>
            </w:r>
            <w:proofErr w:type="spellStart"/>
            <w:r w:rsidRPr="00A23629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Полпотовский</w:t>
            </w:r>
            <w:proofErr w:type="spellEnd"/>
            <w:r w:rsidRPr="00A23629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режим в Камбодже.</w:t>
            </w:r>
          </w:p>
          <w:p w:rsidR="008B5B57" w:rsidRPr="00A23629" w:rsidRDefault="008B5B57" w:rsidP="008B5B57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36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Перестройка в СССР и «новое мышление». Экономические и политические последствия реформ в Китае. </w:t>
            </w:r>
            <w:r w:rsidRPr="00A23629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Антикоммунистические революции в Восточной Европе.</w:t>
            </w:r>
            <w:r w:rsidRPr="00A236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Распад Варшавского договора, СЭВ и СССР. </w:t>
            </w:r>
            <w:r w:rsidRPr="00A23629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Воссоздание независимых государств Балтии.</w:t>
            </w:r>
            <w:r w:rsidRPr="00A236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Общие черты демократических преобразований. Изменение политической карты мира. Распад Югославии и войны на Балканах. Агрессия НАТО против Югославии. </w:t>
            </w:r>
          </w:p>
          <w:p w:rsidR="008B5B57" w:rsidRPr="00A23629" w:rsidRDefault="008B5B57" w:rsidP="008B5B57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A2362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Латинская Америка в 1950–1990-е гг.</w:t>
            </w:r>
          </w:p>
          <w:p w:rsidR="008B5B57" w:rsidRPr="00A23629" w:rsidRDefault="008B5B57" w:rsidP="008B5B57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36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Положение стран Латинской Америки в середине ХХ века. </w:t>
            </w:r>
            <w:r w:rsidRPr="00A23629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Аграрные реформы и </w:t>
            </w:r>
            <w:proofErr w:type="spellStart"/>
            <w:r w:rsidRPr="00A23629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импортзамещающая</w:t>
            </w:r>
            <w:proofErr w:type="spellEnd"/>
            <w:r w:rsidRPr="00A23629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индустриализация.</w:t>
            </w:r>
            <w:r w:rsidRPr="00A236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Революция на Кубе. </w:t>
            </w:r>
            <w:r w:rsidRPr="00A23629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Социалистические движения в Латинской Америке. «Аргентинский парадокс». Экономические успехи и неудачи латиноамериканских стран. Диктатуры и демократизация в Южной Америке. Революции и гражданские войны в Центральной Америке.</w:t>
            </w:r>
            <w:r w:rsidRPr="00A236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8B5B57" w:rsidRPr="00A23629" w:rsidRDefault="008B5B57" w:rsidP="008B5B57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A2362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Страны Азии и Африки в 1940–1990-е гг.</w:t>
            </w:r>
          </w:p>
          <w:p w:rsidR="008B5B57" w:rsidRPr="00A23629" w:rsidRDefault="008B5B57" w:rsidP="008B5B57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2362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Колониальное общество. </w:t>
            </w:r>
            <w:r w:rsidRPr="00A23629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Роль итогов войны в подъеме антиколониальных движений в Тропической и Южной Африке.</w:t>
            </w:r>
            <w:r w:rsidRPr="00A236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236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Крушение колониальной системы и ее последствия. Выбор пути развития. </w:t>
            </w:r>
            <w:r w:rsidRPr="00A2362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Попытки создания демократии и возникновение диктатур в Африке. Система апартеида на юге Африки. Страны социалистической ориентации. Конфликт на Африканском Роге. Этнические конфликты в Африке.</w:t>
            </w:r>
          </w:p>
          <w:p w:rsidR="008B5B57" w:rsidRPr="00A23629" w:rsidRDefault="008B5B57" w:rsidP="008B5B57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36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Арабские страны и возникновение государства Израиль. </w:t>
            </w:r>
            <w:r w:rsidRPr="00A2362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Антиимпериалистическое движение в Иране. Суэцкий конфликт. Арабо-израильские войны и попытки урегулирования на Ближнем Востоке. Палестинская проблема. Модернизация в Турции и Иране.</w:t>
            </w:r>
            <w:r w:rsidRPr="00A236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Исламская революция в Иране. Кризис в Персидском заливе и войны в Ираке.</w:t>
            </w:r>
          </w:p>
          <w:p w:rsidR="008B5B57" w:rsidRPr="00A23629" w:rsidRDefault="008B5B57" w:rsidP="008B5B57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36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Обретение независимости странами Южной Азии. Д. Неру и его преобразования. </w:t>
            </w:r>
            <w:r w:rsidRPr="00A2362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Конфронтация </w:t>
            </w:r>
            <w:r w:rsidRPr="00A2362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lastRenderedPageBreak/>
              <w:t>между Индией и Пакистаном, Индией и КНР. Реформы И. Ганди.</w:t>
            </w:r>
            <w:r w:rsidRPr="00A236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Индия в конце ХХ </w:t>
            </w:r>
            <w:proofErr w:type="gramStart"/>
            <w:r w:rsidRPr="00A23629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A236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gramStart"/>
            <w:r w:rsidRPr="00A2362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Индонезия</w:t>
            </w:r>
            <w:proofErr w:type="gramEnd"/>
            <w:r w:rsidRPr="00A2362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при </w:t>
            </w:r>
            <w:proofErr w:type="spellStart"/>
            <w:r w:rsidRPr="00A2362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Сукарно</w:t>
            </w:r>
            <w:proofErr w:type="spellEnd"/>
            <w:r w:rsidRPr="00A2362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и Сухарто. Страны Юго-Восточной Азии после войны в Индокитае.</w:t>
            </w:r>
            <w:r w:rsidRPr="00A236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8B5B57" w:rsidRPr="00A23629" w:rsidRDefault="008B5B57" w:rsidP="008B5B57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236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Япония после Второй мировой войны. Восстановление суверенитета Японии. Проблема Курильских островов. Японское экономическое чудо. </w:t>
            </w:r>
            <w:r w:rsidRPr="00A2362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Кризис японского общества. Развитие Южной Кореи. «Тихоокеанские драконы».</w:t>
            </w:r>
          </w:p>
          <w:p w:rsidR="008B5B57" w:rsidRPr="00A23629" w:rsidRDefault="008B5B57" w:rsidP="008B5B57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bookmarkStart w:id="4" w:name="_Toc441481693"/>
            <w:bookmarkStart w:id="5" w:name="_Toc441483743"/>
            <w:r w:rsidRPr="00A2362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Современный мир</w:t>
            </w:r>
            <w:bookmarkEnd w:id="2"/>
            <w:bookmarkEnd w:id="3"/>
            <w:bookmarkEnd w:id="4"/>
            <w:bookmarkEnd w:id="5"/>
          </w:p>
          <w:p w:rsidR="008B5B57" w:rsidRPr="00A23629" w:rsidRDefault="008B5B57" w:rsidP="008B5B57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36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Глобализация конца ХХ – начала XXI вв. Информационная революция, Интернет. Экономические кризисы 1998 и 2008 гг. </w:t>
            </w:r>
            <w:r w:rsidRPr="00A23629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Успехи и трудности интеграционных процессов в Европе, Евразии, Тихоокеанском и Атлантическом регионах.</w:t>
            </w:r>
            <w:r w:rsidRPr="00A236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23629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Изменение системы международных отношений.</w:t>
            </w:r>
            <w:r w:rsidRPr="00A236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236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Модернизационные</w:t>
            </w:r>
            <w:proofErr w:type="spellEnd"/>
            <w:r w:rsidRPr="00A236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процессы в странах Азии. Рост влияния Китая на международной арене. </w:t>
            </w:r>
            <w:r w:rsidRPr="00A23629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Демократический и левый повороты в Южной Америке.</w:t>
            </w:r>
            <w:r w:rsidRPr="00A236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Международный терроризм. Война в Ираке. «Цветные революции». «Арабская весна» и ее последствия. Постсоветское пространство: политическое и социально-экономическое развитие, интеграционные процессы, кризисы и военные конфликты. Россия в современном мире. </w:t>
            </w:r>
          </w:p>
          <w:p w:rsidR="008B5B57" w:rsidRPr="00A23629" w:rsidRDefault="008B5B57" w:rsidP="008B5B57">
            <w:pPr>
              <w:keepNext/>
              <w:keepLines/>
              <w:spacing w:after="257" w:line="256" w:lineRule="auto"/>
              <w:ind w:right="58"/>
              <w:outlineLvl w:val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8B5B57" w:rsidTr="008B5B57">
        <w:tc>
          <w:tcPr>
            <w:tcW w:w="3794" w:type="dxa"/>
          </w:tcPr>
          <w:p w:rsidR="008B5B57" w:rsidRPr="00A23629" w:rsidRDefault="008B5B57" w:rsidP="008B5B57">
            <w:pPr>
              <w:rPr>
                <w:sz w:val="24"/>
                <w:szCs w:val="24"/>
              </w:rPr>
            </w:pPr>
            <w:r w:rsidRPr="00A23629">
              <w:rPr>
                <w:b/>
                <w:sz w:val="24"/>
                <w:szCs w:val="24"/>
              </w:rPr>
              <w:lastRenderedPageBreak/>
              <w:t xml:space="preserve">История Отечества. История России 1945 – нач. </w:t>
            </w:r>
            <w:r w:rsidRPr="00A236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XX</w:t>
            </w:r>
            <w:r w:rsidRPr="00A23629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  <w:r w:rsidRPr="00A2362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в.</w:t>
            </w:r>
          </w:p>
          <w:p w:rsidR="008B5B57" w:rsidRDefault="008B5B57" w:rsidP="008B5B57">
            <w:pPr>
              <w:keepNext/>
              <w:keepLines/>
              <w:spacing w:after="257" w:line="256" w:lineRule="auto"/>
              <w:ind w:right="58"/>
              <w:outlineLvl w:val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10" w:type="dxa"/>
          </w:tcPr>
          <w:p w:rsidR="008B5B57" w:rsidRPr="00A23629" w:rsidRDefault="008B5B57" w:rsidP="008B5B57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2362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Апогей и кризис советской системы. 1945–1991 гг. «Поздний сталинизм» (1945–1953)</w:t>
            </w:r>
          </w:p>
          <w:p w:rsidR="008B5B57" w:rsidRPr="00A23629" w:rsidRDefault="008B5B57" w:rsidP="008B5B57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Влияние последствий войны на советскую систему и общество. Послевоенные ожидания и настроения. Представления власти и народа о послевоенном развитии страны. </w:t>
            </w:r>
            <w:r w:rsidRPr="00A236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Эйфория Победы. Разруха. Обострение жилищной проблемы. Демобилизация армии. Социальная адаптация фронтовиков. Положение семей «пропавших без вести» фронтовиков. Репатриация. Рост беспризорности и решение проблем послевоенного детства. Рост преступности.</w:t>
            </w:r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Ресурсы и приоритеты восстановления. Демилитаризация экономики и переориентация на выпуск гражданской продукции. Восстановление </w:t>
            </w:r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индустриального потенциала страны. Сельское хозяйство и положение деревни. </w:t>
            </w:r>
            <w:r w:rsidRPr="00A236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Помощь не затронутых войной национальных республик в восстановлении западных регионов СССР.</w:t>
            </w:r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236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Репарации, их размеры и значение для экономики.</w:t>
            </w:r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Советский «атомный проект», его успехи и его значение. Начало гонки вооружений. Положение на послевоенном потребительском рынке. Колхозный рынок. Государственная и коммерческая торговля. Голод 1946–1947 гг. Денежная реформа и отмена карточной системы (1947 г.). Сталин и его окружение. Ужесточение административно-командной системы. Соперничество в верхних эшелонах власти. Усиление идеологического контроля. Послевоенные репрессии. «Ленинградское дело». Борьба с «космополитизмом». «Дело врачей». Дело Еврейского антифашистского комитета. </w:t>
            </w:r>
            <w:r w:rsidRPr="00A236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Т.Д. Лысенко и «</w:t>
            </w:r>
            <w:proofErr w:type="spellStart"/>
            <w:r w:rsidRPr="00A236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лысенковщина</w:t>
            </w:r>
            <w:proofErr w:type="spellEnd"/>
            <w:r w:rsidRPr="00A236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».</w:t>
            </w:r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236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Сохранение на период восстановления разрушенного хозяйства трудового законодательства военного времени. Союзный центр и национальные регионы: проблемы взаимоотношений. Положение в «старых» и «новых» республиках.</w:t>
            </w:r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Рост влияния СССР на международной арене. Первые шаги ООН. Начало «холодной войны». «Доктрина Трумэна» и «План Маршалла». Формирование биполярного мира. Советизация Восточной и Центральной Европы. Взаимоотношения со странами «народной демократии». Создание Совета экономической взаимопомощи. Конфликт с Югославией. </w:t>
            </w:r>
            <w:proofErr w:type="spellStart"/>
            <w:r w:rsidRPr="00A236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Коминформбюро</w:t>
            </w:r>
            <w:proofErr w:type="spellEnd"/>
            <w:r w:rsidRPr="00A236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</w:t>
            </w:r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Организация Североатлантического договора (НАТО). Создание Организации Варшавского договора. Война в Корее. </w:t>
            </w:r>
          </w:p>
          <w:p w:rsidR="008B5B57" w:rsidRPr="00A23629" w:rsidRDefault="008B5B57" w:rsidP="008B5B57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И.В. Сталин </w:t>
            </w:r>
            <w:r w:rsidRPr="00A2362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в оценках современников и историков.</w:t>
            </w:r>
          </w:p>
          <w:p w:rsidR="008B5B57" w:rsidRPr="00A23629" w:rsidRDefault="008B5B57" w:rsidP="008B5B57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8B5B57" w:rsidRPr="00A23629" w:rsidRDefault="008B5B57" w:rsidP="008B5B57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2362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«Оттепель»: середина 1950-х – первая половина 1960-х</w:t>
            </w:r>
          </w:p>
          <w:p w:rsidR="008B5B57" w:rsidRPr="00A23629" w:rsidRDefault="008B5B57" w:rsidP="008B5B57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Смерть Сталина и настроения в обществе. Смена политического курса. Борьба за власть в советском руководстве. Переход политического лидерства к Н.С. Хрущеву. Первые признаки наступления «оттепели» в политике, экономике, культурной сфере. Начало критики сталинизма. XX съезд КПСС и разоблачение </w:t>
            </w:r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«культа личности» Сталина. </w:t>
            </w:r>
            <w:r w:rsidRPr="00A236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Реакция на доклад Хрущева в стране и мире.</w:t>
            </w:r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t>Частичная</w:t>
            </w:r>
            <w:proofErr w:type="gramEnd"/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t>десталинизация</w:t>
            </w:r>
            <w:proofErr w:type="spellEnd"/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: содержание и противоречия. </w:t>
            </w:r>
            <w:r w:rsidRPr="00A236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Внутрипартийная демократизация.</w:t>
            </w:r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236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Начало реабилитации жертв массовых политических репрессий и смягчение политической цензуры. Возвращение депортированных народов. </w:t>
            </w:r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t>Особенности национальной политики. Попытка отстранения Н.С. Хрущева от власти в 1957 г. «Антипартийная группа». Утверждение единоличной власти Хрущева.</w:t>
            </w:r>
          </w:p>
          <w:p w:rsidR="008B5B57" w:rsidRPr="00A23629" w:rsidRDefault="008B5B57" w:rsidP="008B5B57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Культурное пространство и повседневная жизнь. Изменение общественной атмосферы. «Шестидесятники». Литература, кинематограф, театр, живопись: новые тенденции. </w:t>
            </w:r>
            <w:r w:rsidRPr="00A236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Поэтические вечера в Политехническом музее. Образование и наука. </w:t>
            </w:r>
            <w:proofErr w:type="spellStart"/>
            <w:r w:rsidRPr="00A236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Приоткрытие</w:t>
            </w:r>
            <w:proofErr w:type="spellEnd"/>
            <w:r w:rsidRPr="00A236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«железного занавеса».</w:t>
            </w:r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Всемирный фестиваль молодежи и студентов 1957 г. </w:t>
            </w:r>
            <w:r w:rsidRPr="00A236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Популярные формы досуга. Развитие внутреннего и международного туризма.</w:t>
            </w:r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Учреждение Московского кинофестиваля. </w:t>
            </w:r>
            <w:r w:rsidRPr="00A236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Роль телевидения в жизни общества. Легитимация моды и попытки создания «советской моды».</w:t>
            </w:r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236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Неофициальная культура. Неформальные формы общественной жизни: «кафе» и «кухни».</w:t>
            </w:r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«Стиляги». Хрущев и интеллигенция. Антирелигиозные кампании. Гонения на церковь. Диссиденты. </w:t>
            </w:r>
            <w:r w:rsidRPr="00A236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Самиздат и «</w:t>
            </w:r>
            <w:proofErr w:type="spellStart"/>
            <w:r w:rsidRPr="00A236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тамиздат</w:t>
            </w:r>
            <w:proofErr w:type="spellEnd"/>
            <w:r w:rsidRPr="00A236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».</w:t>
            </w:r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8B5B57" w:rsidRPr="00A23629" w:rsidRDefault="008B5B57" w:rsidP="008B5B57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Социально-экономическое развитие. Экономическое развитие СССР. «Догнать и перегнать Америку». Попытки решения продовольственной проблемы. Освоение целинных земель. Научно-техническая революция в СССР. </w:t>
            </w:r>
            <w:r w:rsidRPr="00A236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Перемены в научно-технической политике.</w:t>
            </w:r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Военный и гражданский секторы экономики. Создание ракетно-ядерного щита. Начало освоения космоса. Запуск первого спутника Земли. Исторические полеты Ю.А. Гагарина и первой в мире женщины-космонавта В.В. Терешковой. </w:t>
            </w:r>
            <w:r w:rsidRPr="00A236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Первые советские ЭВМ. Появление гражданской реактивной авиации. </w:t>
            </w:r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Влияние НТР на перемены в повседневной жизни людей. Реформы в промышленности. Переход от отраслевой системы управления к совнархозам. Расширение прав союзных республик. Изменения в социальной и профессиональной структуре советского общества к началу 1960-х гг. </w:t>
            </w:r>
            <w:r w:rsidRPr="00A236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Преобладание горожан над сельским населением. </w:t>
            </w:r>
            <w:r w:rsidRPr="00A236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lastRenderedPageBreak/>
              <w:t>Положение и проблемы рабочего класса, колхозного крестьянства и интеллигенции. Востребованность научного и инженерного труда. Расширение системы ведомственных НИИ.</w:t>
            </w:r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ХХ</w:t>
            </w:r>
            <w:proofErr w:type="gramStart"/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t>II</w:t>
            </w:r>
            <w:proofErr w:type="gramEnd"/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Съезд КПСС и программа построения коммунизма в СССР. Воспитание «нового человека». </w:t>
            </w:r>
            <w:r w:rsidRPr="00A236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Бригады коммунистического труда. Общественные формы управления. Социальные программы. Реформа системы образования. Движение к «государству благосостояния»: мировой тренд и специфика советского «социального государства». Общественные фонды потребления. Пенсионная реформа.</w:t>
            </w:r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Массовое жилищное строительство. «</w:t>
            </w:r>
            <w:proofErr w:type="spellStart"/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t>Хрущевки</w:t>
            </w:r>
            <w:proofErr w:type="spellEnd"/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». Рост доходов населения и дефицит товаров народного потребления. Внешняя политика. Новый курс советской внешней политики: от конфронтации к диалогу. Поиски нового международного имиджа страны. СССР и страны Запада. Международные военно-политические кризисы, позиция СССР и стратегия ядерного сдерживания (Суэцкий кризис 1956 г., Берлинский кризис 1961 г., Карибский кризис 1962 г.). </w:t>
            </w:r>
          </w:p>
          <w:p w:rsidR="008B5B57" w:rsidRPr="00A23629" w:rsidRDefault="008B5B57" w:rsidP="008B5B57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СССР и мировая социалистическая система. Венгерские события 1956 г. Распад колониальных систем и борьба за влияние в «третьем мире». Конец «оттепели». Нарастание негативных тенденций в обществе. Кризис доверия власти. </w:t>
            </w:r>
            <w:proofErr w:type="spellStart"/>
            <w:r w:rsidRPr="00A236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Новочеркасские</w:t>
            </w:r>
            <w:proofErr w:type="spellEnd"/>
            <w:r w:rsidRPr="00A236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события.</w:t>
            </w:r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Смещение Н.С. Хрущева и приход к власти Л.И. Брежнева. </w:t>
            </w:r>
            <w:r w:rsidRPr="00A236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Оценка Хрущева и его реформ современниками и историками.</w:t>
            </w:r>
          </w:p>
          <w:p w:rsidR="008B5B57" w:rsidRPr="00A23629" w:rsidRDefault="008B5B57" w:rsidP="008B5B57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236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Наш край в 1953–1964 гг.</w:t>
            </w:r>
          </w:p>
          <w:p w:rsidR="008B5B57" w:rsidRPr="00A23629" w:rsidRDefault="008B5B57" w:rsidP="008B5B57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8B5B57" w:rsidRPr="00A23629" w:rsidRDefault="008B5B57" w:rsidP="008B5B57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2362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Советское общество в середине 1960-х – начале 1980-х</w:t>
            </w:r>
          </w:p>
          <w:p w:rsidR="008B5B57" w:rsidRPr="00A23629" w:rsidRDefault="008B5B57" w:rsidP="008B5B57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Приход к власти Л.И. Брежнева: его окружение и смена политического курса. Поиски идеологических ориентиров. </w:t>
            </w:r>
            <w:proofErr w:type="spellStart"/>
            <w:r w:rsidRPr="00A236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Десталинизация</w:t>
            </w:r>
            <w:proofErr w:type="spellEnd"/>
            <w:r w:rsidRPr="00A236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и </w:t>
            </w:r>
            <w:proofErr w:type="spellStart"/>
            <w:r w:rsidRPr="00A236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ресталинизация</w:t>
            </w:r>
            <w:proofErr w:type="spellEnd"/>
            <w:r w:rsidRPr="00A236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</w:t>
            </w:r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Экономические реформы 1960-х гг. Новые ориентиры аграрной политики. «</w:t>
            </w:r>
            <w:proofErr w:type="spellStart"/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t>Косыгинская</w:t>
            </w:r>
            <w:proofErr w:type="spellEnd"/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реформа». Конституция СССР 1977 г. Концепция «развитого социализма». Попытки изменения вектора социальной политики. Уровень жизни: достижения и </w:t>
            </w:r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проблемы. Нарастание застойных тенденций в экономике и кризис идеологии. Рост теневой экономики. Ведомственный монополизм. Замедление темпов развития. Исчерпание потенциала экстенсивной индустриальной модели. Новые попытки реформирования экономики. Рост масштабов и роли ВПК. Трудности развития агропромышленного комплекса. Советские научные и технические приоритеты. </w:t>
            </w:r>
            <w:r w:rsidRPr="00A236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МГУ им М.В. Ломоносова. Академия наук СССР. Новосибирский Академгородок. </w:t>
            </w:r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Замедление научно-технического прогресса в СССР. Отставание от Запада в производительности труда. «Лунная гонка» с США. Успехи в математике. Создание топливно-энергетического комплекса (ТЭК). </w:t>
            </w:r>
          </w:p>
          <w:p w:rsidR="008B5B57" w:rsidRPr="00A23629" w:rsidRDefault="008B5B57" w:rsidP="008B5B57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Культурное пространство и повседневная жизнь. Повседневность в городе и в деревне. Рост социальной мобильности. Миграция населения в крупные города и проблема «неперспективных деревень». Популярные формы досуга населения. Уровень жизни разных социальных слоев. </w:t>
            </w:r>
            <w:r w:rsidRPr="00A236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Социальное и экономическое развитие союзных республик. Общественные настроения. Трудовые конфликты и проблема поиска эффективной системы производственной мотивации. Отношение к общественной собственности. «</w:t>
            </w:r>
            <w:proofErr w:type="spellStart"/>
            <w:r w:rsidRPr="00A236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Несуны</w:t>
            </w:r>
            <w:proofErr w:type="spellEnd"/>
            <w:r w:rsidRPr="00A236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». Потребительские тенденции в советском обществе. Дефицит и очереди. </w:t>
            </w:r>
          </w:p>
          <w:p w:rsidR="008B5B57" w:rsidRPr="00A23629" w:rsidRDefault="008B5B57" w:rsidP="008B5B57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Идейная и духовная жизнь советского общества. Развитие физкультуры и спорта в СССР. Олимпийские игры 1980 г. в Москве. Литература и искусство: поиски новых путей. Авторское кино. Авангардное искусство. </w:t>
            </w:r>
            <w:r w:rsidRPr="00A236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Неформалы (КСП, движение КВН и др.)</w:t>
            </w:r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Диссидентский вызов. Первые правозащитные выступления. </w:t>
            </w:r>
            <w:r w:rsidRPr="00A236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А.Д. Сахаров и А.И. Солженицын.</w:t>
            </w:r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236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Религиозные искания. Национальные движения.</w:t>
            </w:r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236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Борьба с инакомыслием. Судебные процессы. Цензура и самиздат.</w:t>
            </w:r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8B5B57" w:rsidRPr="00A23629" w:rsidRDefault="008B5B57" w:rsidP="008B5B57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Внешняя политика. Новые вызовы внешнего мира. Между разрядкой и конфронтацией. Возрастание международной напряженности. «Холодная война» и мировые конфликты. </w:t>
            </w:r>
            <w:r w:rsidRPr="00A236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«Доктрина Брежнева».</w:t>
            </w:r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«Пражская весна» и снижение международного авторитета СССР. Конфликт с Китаем. Достижение военно-стратегического паритета с США. Политика «разрядки». Сотрудничество с США в области </w:t>
            </w:r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освоения космоса. Совещание по безопасности и сотрудничеству в Европе (СБСЕ) в Хельсинки. Ввод войск в Афганистан. </w:t>
            </w:r>
            <w:r w:rsidRPr="00A236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Подъем антикоммунистических настроений в Восточной Европе. Кризис просоветских режимов.</w:t>
            </w:r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Л.И. Брежнев в оценках современников и историков.</w:t>
            </w:r>
          </w:p>
          <w:p w:rsidR="008B5B57" w:rsidRPr="00A23629" w:rsidRDefault="008B5B57" w:rsidP="008B5B57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236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Наш край в 1964–1985 гг.</w:t>
            </w:r>
          </w:p>
          <w:p w:rsidR="008B5B57" w:rsidRPr="00A23629" w:rsidRDefault="008B5B57" w:rsidP="008B5B57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8B5B57" w:rsidRPr="00A23629" w:rsidRDefault="008B5B57" w:rsidP="008B5B57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2362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Политика «перестройки». Распад СССР (1985–1991)</w:t>
            </w:r>
          </w:p>
          <w:p w:rsidR="008B5B57" w:rsidRPr="00A23629" w:rsidRDefault="008B5B57" w:rsidP="008B5B57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t>Нарастание кризисных явлений в социально-экономической и идейно-политической сферах. Резкое падение мировых цен на нефть и его негативные последствия для советской экономики. М.С. Горбачев и его окружение: курс на реформы. Антиалкогольная кампания 1985 г. и ее противоречивые результаты. Чернобыльская трагедия. Реформы в экономике, в политической и государственной сферах</w:t>
            </w:r>
            <w:r w:rsidRPr="00A236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 Законы о госпредприятии и об индивидуальной трудовой деятельности. Появление коммерческих банков. Принятие закона о приватизации государственных предприятий.</w:t>
            </w:r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Гласность и плюрализм мнений. Политизация жизни и подъем гражданской активности населения. Массовые митинги, собрания. Либерализация цензуры. Общественные настроения и дискуссии в обществе. Отказ от догматизма в идеологии. </w:t>
            </w:r>
            <w:r w:rsidRPr="00A236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Концепция социализма «с человеческим лицом». Вторая волна </w:t>
            </w:r>
            <w:proofErr w:type="spellStart"/>
            <w:r w:rsidRPr="00A236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десталинизации</w:t>
            </w:r>
            <w:proofErr w:type="spellEnd"/>
            <w:r w:rsidRPr="00A236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</w:t>
            </w:r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История страны как фактор политической жизни. Отношение к войне в Афганистане. Неформальные политические объединения. «Новое мышление» Горбачева. Отказ от идеологической конфронтации двух систем и провозглашение руководством СССР приоритета общечеловеческих ценностей над классовым подходом. Изменения в советской внешней политике. Односторонние уступки Западу. Роспуск СЭВ и организации Варшавского договора. Объединение Германии. Начало вывода советских войск из Центральной и Восточной Европы. Завершение «холодной войны». Отношение к М.С. Горбачеву и его внешнеполитическим инициативам внутри СССР и в мире. Демократизация советской политической системы. XIX конференция КПСС и ее </w:t>
            </w:r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решения. Альтернативные выборы народных депутатов. Съезды народных депутатов – высший орган государственной власти. Первый съезд народных депутатов СССР и его значение. </w:t>
            </w:r>
            <w:r w:rsidRPr="00A236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Образование оппозиционной Межрегиональной депутатской группы. Демократы «первой волны», их лидеры и программы. Раско</w:t>
            </w:r>
            <w:proofErr w:type="gramStart"/>
            <w:r w:rsidRPr="00A236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л в КПСС</w:t>
            </w:r>
            <w:proofErr w:type="gramEnd"/>
            <w:r w:rsidRPr="00A236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. Подъем национальных движений, нагнетание националистических и сепаратистских настроений. Проблема Нагорного Карабаха и попытки ее решения руководством СССР. Обострение межнационального противостояния: Закавказье, Прибалтика, Украина, Молдавия. Позиция республиканских лидеров и национальных элит. </w:t>
            </w:r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t>Последний этап «перестройки»: 1990–1991 гг. Отмена 6-й статьи Конституции СССР о руководящей роли КПСС. Становление многопартийности. Кризи</w:t>
            </w:r>
            <w:proofErr w:type="gramStart"/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t>с в КПСС</w:t>
            </w:r>
            <w:proofErr w:type="gramEnd"/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создание Коммунистической партии РСФСР. Первый съезд народных депутатов РСФСР и его решения. </w:t>
            </w:r>
            <w:r w:rsidRPr="00A236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Б.Н. Ельцин – единый лидер демократических сил. Противостояние союзной (Горбачев) и российской (Ельцин) власти.</w:t>
            </w:r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Введение поста президента и избрание М.С. Горбачева Президентом СССР. </w:t>
            </w:r>
            <w:r w:rsidRPr="00A236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Учреждение в РСФСР Конституционного суда и складывание системы разделения властей. </w:t>
            </w:r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Дестабилизирующая роль «войны законов» (союзного и республиканского законодательства). Углубление политического кризиса. </w:t>
            </w:r>
          </w:p>
          <w:p w:rsidR="008B5B57" w:rsidRPr="00A23629" w:rsidRDefault="008B5B57" w:rsidP="008B5B57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Усиление центробежных тенденций и угрозы распада СССР. Провозглашение независимости Литвой, Эстонией и Латвией. </w:t>
            </w:r>
            <w:r w:rsidRPr="00A236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Ситуация на Северном Кавказе.</w:t>
            </w:r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Декларация о государственном суверенитете РСФСР. Дискуссии о путях обновлении Союза ССР. </w:t>
            </w:r>
            <w:r w:rsidRPr="00A236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План «автономизации» – предоставления автономиям статуса союзных республик.</w:t>
            </w:r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Ново-Огаревский процесс и попытки подписания нового Союзного договора. «Парад суверенитетов». Референдум о сохранении СССР и введении поста президента РСФСР. Избрание Б.Н. Ельцина президентом РСФСР. Превращение экономического кризиса в стране в ведущий политический фактор. </w:t>
            </w:r>
            <w:r w:rsidRPr="00A236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Нарастание разбалансированности в экономике. Государственный и коммерческий секторы. Конверсия оборонных предприятий. Введение карточной системы снабжения. Реалии 1991 г.: конфискационная денежная реформа, трехкратное повышение государственных цен, </w:t>
            </w:r>
            <w:r w:rsidRPr="00A236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lastRenderedPageBreak/>
              <w:t>пустые полки магазинов и усталость населения от усугубляющихся проблем на потребительском рынке. Принятие принципиального решения об отказе от планово-директивной экономики и переходе к рынку.</w:t>
            </w:r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Разработка союзным и российским руководством программ перехода к рыночной экономике. </w:t>
            </w:r>
            <w:proofErr w:type="spellStart"/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t>Радикализация</w:t>
            </w:r>
            <w:proofErr w:type="spellEnd"/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общественных настроений. Забастовочное движение. Новый этап в государственно-конфессиональных отношениях. </w:t>
            </w:r>
          </w:p>
          <w:p w:rsidR="008B5B57" w:rsidRPr="00A23629" w:rsidRDefault="008B5B57" w:rsidP="008B5B57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Августовский политический кризис 1991 г. Планы ГКЧП и защитники Белого дома. Победа Ельцина. Ослабление союзной власти и влияния Горбачева. Распад КПСС. Ликвидация союзного правительства и центральных органов управления, включая КГБ СССР. </w:t>
            </w:r>
            <w:r w:rsidRPr="00A236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Референдум о независимости Украины.</w:t>
            </w:r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Оформление фактического распада СССР и создание СНГ (Беловежское и Алма-Атинское соглашения). </w:t>
            </w:r>
            <w:r w:rsidRPr="00A236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Реакция мирового сообщества на распад СССР. Решение проблемы советского ядерного оружия.</w:t>
            </w:r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Россия как преемник СССР на международной арене. Горбачев, Ельцин и «перестройка» в общественном сознании. </w:t>
            </w:r>
          </w:p>
          <w:p w:rsidR="008B5B57" w:rsidRPr="00A23629" w:rsidRDefault="008B5B57" w:rsidP="008B5B57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М.С. Горбачев </w:t>
            </w:r>
            <w:r w:rsidRPr="00A2362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в оценках современников и историков.</w:t>
            </w:r>
          </w:p>
          <w:p w:rsidR="008B5B57" w:rsidRPr="00A23629" w:rsidRDefault="008B5B57" w:rsidP="008B5B57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236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Наш край в 1985–1991 гг.</w:t>
            </w:r>
          </w:p>
          <w:p w:rsidR="008B5B57" w:rsidRPr="00A23629" w:rsidRDefault="008B5B57" w:rsidP="008B5B57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B5B57" w:rsidRPr="00A23629" w:rsidRDefault="008B5B57" w:rsidP="008B5B57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2362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Российская Федерация в 1992–2012 гг.</w:t>
            </w:r>
          </w:p>
          <w:p w:rsidR="008B5B57" w:rsidRPr="00A23629" w:rsidRDefault="008B5B57" w:rsidP="008B5B57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2362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Становление новой России (1992–1999)</w:t>
            </w:r>
          </w:p>
          <w:p w:rsidR="008B5B57" w:rsidRPr="00A23629" w:rsidRDefault="008B5B57" w:rsidP="008B5B57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Б.Н. Ельцин и его окружение. Общественная поддержка курса реформ. Взаимодействие ветвей власти на первом этапе преобразований. </w:t>
            </w:r>
            <w:r w:rsidRPr="00A236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Предоставление Б.Н. Ельцину дополнительных полномочий для успешного проведения реформ.</w:t>
            </w:r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Правительство реформаторов во главе с Е.Т. Гайдаром. Начало радикальных экономических преобразований. Либерализация цен. «Шоковая терапия». </w:t>
            </w:r>
            <w:proofErr w:type="spellStart"/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t>Ваучерная</w:t>
            </w:r>
            <w:proofErr w:type="spellEnd"/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приватизация. </w:t>
            </w:r>
            <w:proofErr w:type="spellStart"/>
            <w:r w:rsidRPr="00A236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Долларизация</w:t>
            </w:r>
            <w:proofErr w:type="spellEnd"/>
            <w:r w:rsidRPr="00A236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экономики. Гиперинфляция, рост цен и падение жизненного уровня населения. </w:t>
            </w:r>
            <w:r w:rsidRPr="00A236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lastRenderedPageBreak/>
              <w:t xml:space="preserve">Безработица. «Черный» рынок и криминализация жизни. Рост недовольства граждан первыми результатами экономических реформ. Особенности осуществления реформ в регионах России. </w:t>
            </w:r>
          </w:p>
          <w:p w:rsidR="008B5B57" w:rsidRPr="00A23629" w:rsidRDefault="008B5B57" w:rsidP="008B5B57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 сотрудничества к противостоянию исполнительной и законодательной власти в 1992–1993 гг. </w:t>
            </w:r>
            <w:r w:rsidRPr="00A236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Решение Конституционного суда РФ по «делу КПСС».</w:t>
            </w:r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Нарастание политико-конституционного кризиса в условиях ухудшения экономической ситуации. </w:t>
            </w:r>
            <w:r w:rsidRPr="00A236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Апрельский референдум 1993 г. – попытка правового разрешения политического кризиса.</w:t>
            </w:r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Указ Б.Н. Ельцина № 1400 и его оценка Конституционным судом. </w:t>
            </w:r>
            <w:r w:rsidRPr="00A236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Возможность мирного выхода из политического кризиса. «Нулевой вариант». Позиция регионов. Посреднические усилия Русской православной церкви.</w:t>
            </w:r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Трагические события осени 1993 г. в Москве. </w:t>
            </w:r>
            <w:r w:rsidRPr="00A236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Обстрел Белого дома. Последующее решение об амнистии участников октябрьских событий 1993 г.</w:t>
            </w:r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Всенародное голосование (плебисцит) по проекту Конституции России 1993 года. Ликвидация Советов и создание новой системы государственного устройства. Принятие Конституции России 1993 года и ее значение. </w:t>
            </w:r>
            <w:r w:rsidRPr="00A236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Полномочия президента как главы государства и гаранта Конституции. Становление российского парламентаризма. Разделение властей. Проблемы построения федеративного государства. Утверждение государственной символики.</w:t>
            </w:r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8B5B57" w:rsidRPr="00A23629" w:rsidRDefault="008B5B57" w:rsidP="008B5B57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Итоги радикальных преобразований 1992–1993 гг. Обострение межнациональных и межконфессиональных отношений в 1990-е гг. Подписание Федеративного договора (1992) и отдельных соглашений центра с республиками. </w:t>
            </w:r>
            <w:r w:rsidRPr="00A236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Договор с Татарстаном как способ восстановления федеративных отношений с республикой и восстановления территориальной целостности страны.</w:t>
            </w:r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Взаимоотношения Центра и субъектов Федерации. </w:t>
            </w:r>
            <w:r w:rsidRPr="00A236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Опасность исламского фундаментализма.</w:t>
            </w:r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Восстановление конституционного порядка в Чеченской Республике. Корректировка курса реформ и попытки стабилизации экономики. </w:t>
            </w:r>
            <w:r w:rsidRPr="00A236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Роль иностранных займов. Проблема сбора налогов и стимулирования инвестиций. Тенденции </w:t>
            </w:r>
            <w:proofErr w:type="spellStart"/>
            <w:r w:rsidRPr="00A236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деиндустриализации</w:t>
            </w:r>
            <w:proofErr w:type="spellEnd"/>
            <w:r w:rsidRPr="00A236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и увеличения зависимости экономики от мировых цен на энергоносители. </w:t>
            </w:r>
            <w:r w:rsidRPr="00A236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lastRenderedPageBreak/>
              <w:t>Сегментация экономики на производственный и энергетический секторы. Положение крупного бизнеса и мелкого предпринимательства.</w:t>
            </w:r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Ситуация в российском сельском хозяйстве и увеличение зависимости от экспорта продовольствия. Финансовые пирамиды и залоговые аукционы. </w:t>
            </w:r>
            <w:r w:rsidRPr="00A236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Вывод денежных активов из страны.</w:t>
            </w:r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Дефолт 1998 г. и его последствия. Повседневная жизнь и общественные настроения россиян в условиях реформ. </w:t>
            </w:r>
            <w:r w:rsidRPr="00A236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Общественные настроения в зеркале социологических исследований. Представления о либерализме и демократии.</w:t>
            </w:r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Проблемы формирования гражданского общества. Свобода СМИ. Свобода предпринимательской деятельности. Возможность выезда за рубеж. Безработица и деятельность профсоюзов. Кризис образования и науки. Социальная поляризация общества и смена ценностных ориентиров. </w:t>
            </w:r>
            <w:r w:rsidRPr="00A236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Безработица и детская беспризорность. «Новые русские» и их образ жизни. Решение проблем социально незащищенных слоев. Проблемы русскоязычного населения в бывших республиках СССР. </w:t>
            </w:r>
          </w:p>
          <w:p w:rsidR="008B5B57" w:rsidRPr="00A23629" w:rsidRDefault="008B5B57" w:rsidP="008B5B57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Новые приоритеты внешней политики. Мировое признание новой России суверенным государством. Россия – правопреемник СССР на международной арене. Значение сохранения Россией статуса ядерной державы. Взаимоотношения с США и странами Запада. Подписание Договора СНВ-2 (1993). Присоединение России к «большой семерке». Усиление антизападных настроений как результат бомбежек Югославии и расширения НАТО на Восток. Россия на постсоветском пространстве. СНГ и союз с Белоруссией. Военно-политическое сотрудничество в рамках СНГ. Восточный вектор российской внешней политики в 1990-е гг. Российская многопартийность и строительство гражданского общества. </w:t>
            </w:r>
            <w:r w:rsidRPr="00A236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Основные политические партии и движения 1990-х гг., их лидеры и платформы.</w:t>
            </w:r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Кризис центральной власти. Президентские выборы 1996 г. </w:t>
            </w:r>
            <w:proofErr w:type="spellStart"/>
            <w:r w:rsidRPr="00A236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Политтехнологии</w:t>
            </w:r>
            <w:proofErr w:type="spellEnd"/>
            <w:r w:rsidRPr="00A236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. </w:t>
            </w:r>
          </w:p>
          <w:p w:rsidR="008B5B57" w:rsidRPr="00A23629" w:rsidRDefault="008B5B57" w:rsidP="008B5B57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proofErr w:type="spellStart"/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t>Семибанкирщина</w:t>
            </w:r>
            <w:proofErr w:type="spellEnd"/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». «Олигархический» капитализм. </w:t>
            </w:r>
            <w:r w:rsidRPr="00A236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Правительства В.С. Черномырдина и Е.М. Примакова.</w:t>
            </w:r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Обострение ситуации на Северном Кавказе. Вторжение террористических группировок с территории Чечни в Дагестан. Выборы в Государственную Думу 1999 г. Добровольная отставка Б.Н. </w:t>
            </w:r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Ельцина. </w:t>
            </w:r>
          </w:p>
          <w:p w:rsidR="008B5B57" w:rsidRPr="00A23629" w:rsidRDefault="008B5B57" w:rsidP="008B5B57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Б.Н. Ельцин </w:t>
            </w:r>
            <w:r w:rsidRPr="00A2362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в оценках современников и историков.</w:t>
            </w:r>
          </w:p>
          <w:p w:rsidR="008B5B57" w:rsidRPr="00A23629" w:rsidRDefault="008B5B57" w:rsidP="008B5B57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236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Наш край в 1992–1999 гг.</w:t>
            </w:r>
          </w:p>
          <w:p w:rsidR="008B5B57" w:rsidRPr="00A23629" w:rsidRDefault="008B5B57" w:rsidP="008B5B57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8B5B57" w:rsidRPr="00A23629" w:rsidRDefault="008B5B57" w:rsidP="008B5B57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2362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Россия в 2000-е: вызовы времени и задачи модернизации</w:t>
            </w:r>
          </w:p>
          <w:p w:rsidR="008B5B57" w:rsidRPr="00A23629" w:rsidRDefault="008B5B57" w:rsidP="008B5B57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</w:pPr>
            <w:r w:rsidRPr="00A23629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 xml:space="preserve">Политические и экономические приоритеты. Первое и второе президентства В.В. Путина. Президентство Д.А. Медведева. Президентские выборы 2012 г. Избрание В.В. Путина президентом. Государственная Дума. </w:t>
            </w:r>
            <w:r w:rsidRPr="00A23629">
              <w:rPr>
                <w:rFonts w:ascii="Times New Roman" w:eastAsia="Calibri" w:hAnsi="Times New Roman" w:cs="Times New Roman"/>
                <w:i/>
                <w:spacing w:val="-4"/>
                <w:sz w:val="24"/>
                <w:szCs w:val="24"/>
              </w:rPr>
              <w:t>Многопартийность. Политические партии и электорат. Федерализм и сепаратизм.</w:t>
            </w:r>
            <w:r w:rsidRPr="00A23629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 xml:space="preserve"> Восстановление единого правового пространства страны. Разграничение властных полномочий центра и регионов. Террористическая угроза. Построение вертикали власти и гражданское общество. Стратегия развития страны. Экономическое развитие в 2000-е годы. Финансовое положение. Рыночная экономика и монополии. Экономический подъем 1999–2007 гг. и кризис 2008 г. Структура экономики, роль нефтегазового сектора и задачи инновационного развития. Сельское хозяйство. Россия в системе мировой рыночной экономики. Человек и общество в конце XX – начале XXI в. Новый облик российского общества после распада СССР. Социальная и профессиональная структура. Занятость и трудовая миграция. Миграционная политика. Основные принципы и направления государственной социальной политики. </w:t>
            </w:r>
            <w:r w:rsidRPr="00A23629">
              <w:rPr>
                <w:rFonts w:ascii="Times New Roman" w:eastAsia="Calibri" w:hAnsi="Times New Roman" w:cs="Times New Roman"/>
                <w:i/>
                <w:spacing w:val="-4"/>
                <w:sz w:val="24"/>
                <w:szCs w:val="24"/>
              </w:rPr>
              <w:t>Реформы здравоохранения. Пенсионные реформы. Реформирование образования и науки и его результаты. Особенности развития культуры. Демографическая статистика.</w:t>
            </w:r>
            <w:r w:rsidRPr="00A23629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A23629">
              <w:rPr>
                <w:rFonts w:ascii="Times New Roman" w:eastAsia="Calibri" w:hAnsi="Times New Roman" w:cs="Times New Roman"/>
                <w:i/>
                <w:spacing w:val="-4"/>
                <w:sz w:val="24"/>
                <w:szCs w:val="24"/>
              </w:rPr>
              <w:t>Снижение средней продолжительности жизни и тенденции депопуляции. Государственные программы демографического возрождения России.</w:t>
            </w:r>
            <w:r w:rsidRPr="00A23629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A23629">
              <w:rPr>
                <w:rFonts w:ascii="Times New Roman" w:eastAsia="Calibri" w:hAnsi="Times New Roman" w:cs="Times New Roman"/>
                <w:i/>
                <w:spacing w:val="-4"/>
                <w:sz w:val="24"/>
                <w:szCs w:val="24"/>
              </w:rPr>
              <w:t>Разработка семейной политики и меры по поощрению рождаемости. Пропаганда спорта и здорового образа жизни.</w:t>
            </w:r>
            <w:r w:rsidRPr="00A23629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 xml:space="preserve"> Олимпийские и </w:t>
            </w:r>
            <w:proofErr w:type="spellStart"/>
            <w:r w:rsidRPr="00A23629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>паралимпийские</w:t>
            </w:r>
            <w:proofErr w:type="spellEnd"/>
            <w:r w:rsidRPr="00A23629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 xml:space="preserve"> зимние игры 2014 г. в Сочи. </w:t>
            </w:r>
            <w:r w:rsidRPr="00A23629">
              <w:rPr>
                <w:rFonts w:ascii="Times New Roman" w:eastAsia="Calibri" w:hAnsi="Times New Roman" w:cs="Times New Roman"/>
                <w:i/>
                <w:spacing w:val="-4"/>
                <w:sz w:val="24"/>
                <w:szCs w:val="24"/>
              </w:rPr>
              <w:t xml:space="preserve">Повседневная жизнь. Качество, уровень жизни и размеры доходов разных слоев населения. Общественные представления и ожидания в зеркале социологии. Постановка </w:t>
            </w:r>
            <w:r w:rsidRPr="00A23629">
              <w:rPr>
                <w:rFonts w:ascii="Times New Roman" w:eastAsia="Calibri" w:hAnsi="Times New Roman" w:cs="Times New Roman"/>
                <w:i/>
                <w:spacing w:val="-4"/>
                <w:sz w:val="24"/>
                <w:szCs w:val="24"/>
              </w:rPr>
              <w:lastRenderedPageBreak/>
              <w:t>государством вопроса о социальной ответственности бизнеса.</w:t>
            </w:r>
            <w:r w:rsidRPr="00A23629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 xml:space="preserve"> </w:t>
            </w:r>
          </w:p>
          <w:p w:rsidR="008B5B57" w:rsidRPr="00A23629" w:rsidRDefault="008B5B57" w:rsidP="008B5B57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Модернизация бытовой сферы. </w:t>
            </w:r>
            <w:r w:rsidRPr="00A236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Досуг. Россиянин в глобальном информационном пространстве: СМИ, компьютеризация, Интернет. Массовая автомобилизация.</w:t>
            </w:r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8B5B57" w:rsidRPr="00A23629" w:rsidRDefault="008B5B57" w:rsidP="008B5B57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Внешняя политика в конце XX – начале XXI </w:t>
            </w:r>
            <w:proofErr w:type="gramStart"/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proofErr w:type="gramEnd"/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Внешнеполитический курс В.В. Путина. Постепенное восстановление лидирующих позиций России в международных отношениях. Современная концепция российской внешней политики в условиях многополярного мира. Участие в международной борьбе с терроризмом и в урегулировании локальных конфликтов. </w:t>
            </w:r>
            <w:r w:rsidRPr="00A236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Центробежные и партнерские тенденции в СНГ. СНГ и </w:t>
            </w:r>
            <w:proofErr w:type="spellStart"/>
            <w:r w:rsidRPr="00A236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ЕврАзЭС</w:t>
            </w:r>
            <w:proofErr w:type="spellEnd"/>
            <w:r w:rsidRPr="00A236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</w:t>
            </w:r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Отношения с США и Евросоюзом. Вступление России в Совет Европы. </w:t>
            </w:r>
            <w:r w:rsidRPr="00A236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Деятельность «большой двадцатки». Переговоры о вступлении в ВТО. </w:t>
            </w:r>
            <w:proofErr w:type="gramStart"/>
            <w:r w:rsidRPr="00A236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Дальневосточное</w:t>
            </w:r>
            <w:proofErr w:type="gramEnd"/>
            <w:r w:rsidRPr="00A236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и другие направления политики России.</w:t>
            </w:r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8B5B57" w:rsidRPr="00A23629" w:rsidRDefault="008B5B57" w:rsidP="008B5B57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Культура и наука России в конце XX – начале XXI в. Повышение общественной роли СМИ как «четвертой власти». Коммерциализация культуры. Ведущие тенденции в развитии образования и науки. </w:t>
            </w:r>
            <w:r w:rsidRPr="00A236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Система платного образования. Сокращение финансирования науки, падение престижа научного труда. «Утечка мозгов» за рубеж. Основные достижения российских ученых и </w:t>
            </w:r>
            <w:proofErr w:type="spellStart"/>
            <w:r w:rsidRPr="00A236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невостребованность</w:t>
            </w:r>
            <w:proofErr w:type="spellEnd"/>
            <w:r w:rsidRPr="00A236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результатов их открытий.</w:t>
            </w:r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Религиозные конфессии и повышение их роли в жизни страны. </w:t>
            </w:r>
            <w:r w:rsidRPr="00A236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Предоставление церкви налоговых льгот. Передача государством зданий и предметов культа для религиозных нужд.</w:t>
            </w:r>
            <w:r w:rsidRPr="00A236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Особенности развития современной художественной культуры: литературы, киноискусства, театра, изобразительного искусства. Процессы глобализации и массовая культура. </w:t>
            </w:r>
          </w:p>
          <w:p w:rsidR="008B5B57" w:rsidRPr="00A23629" w:rsidRDefault="008B5B57" w:rsidP="008B5B57">
            <w:pPr>
              <w:suppressAutoHyphens/>
              <w:spacing w:line="360" w:lineRule="auto"/>
              <w:ind w:firstLine="709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2362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Наш край в 2000–2012 гг.</w:t>
            </w:r>
          </w:p>
          <w:p w:rsidR="008B5B57" w:rsidRPr="00A23629" w:rsidRDefault="008B5B57" w:rsidP="008B5B57">
            <w:pPr>
              <w:keepNext/>
              <w:keepLines/>
              <w:spacing w:after="257" w:line="256" w:lineRule="auto"/>
              <w:ind w:right="58"/>
              <w:outlineLvl w:val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8B5B57" w:rsidTr="008B5B57">
        <w:tc>
          <w:tcPr>
            <w:tcW w:w="3794" w:type="dxa"/>
          </w:tcPr>
          <w:p w:rsidR="008B5B57" w:rsidRPr="00B854AA" w:rsidRDefault="008B5B57" w:rsidP="008B5B57">
            <w:pPr>
              <w:rPr>
                <w:b/>
                <w:sz w:val="24"/>
                <w:szCs w:val="24"/>
              </w:rPr>
            </w:pPr>
            <w:r w:rsidRPr="00B854AA">
              <w:rPr>
                <w:b/>
                <w:sz w:val="24"/>
                <w:szCs w:val="24"/>
              </w:rPr>
              <w:lastRenderedPageBreak/>
              <w:t xml:space="preserve">Региональный компонент. </w:t>
            </w:r>
          </w:p>
          <w:p w:rsidR="008B5B57" w:rsidRDefault="008B5B57" w:rsidP="008B5B57">
            <w:pPr>
              <w:keepNext/>
              <w:keepLines/>
              <w:spacing w:after="257" w:line="256" w:lineRule="auto"/>
              <w:ind w:right="58"/>
              <w:outlineLvl w:val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133D3F">
              <w:rPr>
                <w:b/>
                <w:sz w:val="24"/>
                <w:szCs w:val="24"/>
              </w:rPr>
              <w:t>Волго</w:t>
            </w:r>
            <w:proofErr w:type="spellEnd"/>
            <w:r w:rsidRPr="00133D3F">
              <w:rPr>
                <w:b/>
                <w:sz w:val="24"/>
                <w:szCs w:val="24"/>
              </w:rPr>
              <w:t xml:space="preserve"> – Уральский регион в</w:t>
            </w:r>
            <w:r>
              <w:rPr>
                <w:b/>
                <w:sz w:val="24"/>
                <w:szCs w:val="24"/>
              </w:rPr>
              <w:t xml:space="preserve"> 1945 </w:t>
            </w:r>
            <w:r>
              <w:rPr>
                <w:b/>
                <w:sz w:val="24"/>
                <w:szCs w:val="24"/>
              </w:rPr>
              <w:lastRenderedPageBreak/>
              <w:t xml:space="preserve">– нач. </w:t>
            </w:r>
            <w:r w:rsidRPr="00F2666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XX</w:t>
            </w:r>
            <w:r w:rsidRPr="00F26666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  <w:r w:rsidRPr="00F2666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в.</w:t>
            </w:r>
          </w:p>
        </w:tc>
        <w:tc>
          <w:tcPr>
            <w:tcW w:w="11310" w:type="dxa"/>
          </w:tcPr>
          <w:p w:rsidR="008B5B57" w:rsidRDefault="008B5B57" w:rsidP="008B5B57">
            <w:pPr>
              <w:keepNext/>
              <w:keepLines/>
              <w:spacing w:after="257" w:line="256" w:lineRule="auto"/>
              <w:ind w:right="58"/>
              <w:outlineLvl w:val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2B19E3" w:rsidRDefault="002B19E3">
      <w:bookmarkStart w:id="6" w:name="_GoBack"/>
      <w:bookmarkEnd w:id="6"/>
    </w:p>
    <w:sectPr w:rsidR="002B19E3" w:rsidSect="008B5B5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C224AB"/>
    <w:multiLevelType w:val="hybridMultilevel"/>
    <w:tmpl w:val="320A1A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5B57"/>
    <w:rsid w:val="002B19E3"/>
    <w:rsid w:val="008B5B57"/>
    <w:rsid w:val="00C57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5B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B5B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8B5B57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8B5B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B5B5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5B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B5B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8B5B57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8B5B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B5B5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27</Pages>
  <Words>6065</Words>
  <Characters>34577</Characters>
  <Application>Microsoft Office Word</Application>
  <DocSecurity>0</DocSecurity>
  <Lines>288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40561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света</dc:creator>
  <cp:lastModifiedBy>света</cp:lastModifiedBy>
  <cp:revision>2</cp:revision>
  <dcterms:created xsi:type="dcterms:W3CDTF">2022-10-15T08:23:00Z</dcterms:created>
  <dcterms:modified xsi:type="dcterms:W3CDTF">2022-10-15T09:20:00Z</dcterms:modified>
</cp:coreProperties>
</file>